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1230500149"/>
        <w:docPartObj>
          <w:docPartGallery w:val="Cover Pages"/>
          <w:docPartUnique/>
        </w:docPartObj>
      </w:sdtPr>
      <w:sdtEndPr>
        <w:rPr>
          <w:b/>
          <w:u w:val="single"/>
        </w:rPr>
      </w:sdtEndPr>
      <w:sdtContent>
        <w:p w:rsidR="0012520C" w:rsidRDefault="0012520C">
          <w:r>
            <w:rPr>
              <w:noProof/>
              <w:lang w:eastAsia="pl-PL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a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Prostokąt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Prostokąt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98B98AB" id="Grupa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">
                    <v:shape id="Prostokąt 51" o:spid="_x0000_s1027" style="position:absolute;width:73152;height:11303;visibility:visible;mso-wrap-style:square;v-text-anchor:middle" coordsize="7312660,11296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ze/sYA&#10;AADcAAAADwAAAGRycy9kb3ducmV2LnhtbESPQWvDMAyF74P9B6PBbquzQkfJ6pYxKA07rKztobuJ&#10;WI3TxXawtTT999VhsJvEe3rv02I1+k4NlHIbg4HnSQGKQh1tGxoDh/36aQ4qMwaLXQxk4EoZVsv7&#10;uwWWNl7CFw07bpSEhFyiAcfcl1rn2pHHPIk9BdFOMXlkWVOjbcKLhPtOT4viRXtsgzQ47OndUf2z&#10;+/UGth/DvOLrlNKnO27WqZqdefNtzOPD+PYKimnkf/PfdWUFfyb48oxMo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Hze/sYAAADcAAAADwAAAAAAAAAAAAAAAACYAgAAZHJz&#10;L2Rvd25yZXYueG1sUEsFBgAAAAAEAAQA9QAAAIsD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Prostokąt 151" o:spid="_x0000_s1028" style="position:absolute;width:73152;height:12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FUPMMA&#10;AADcAAAADwAAAGRycy9kb3ducmV2LnhtbERPTWvCQBC9C/6HZQrezEbFENKsUkXBk7a2UHobsmMS&#10;mp2N2TXGf98tFHqbx/ucfD2YRvTUudqyglkUgyAurK65VPDxvp+mIJxH1thYJgUPcrBejUc5Ztre&#10;+Y36sy9FCGGXoYLK+zaT0hUVGXSRbYkDd7GdQR9gV0rd4T2Em0bO4ziRBmsODRW2tK2o+D7fjILj&#10;bisvyWNvrov067TZNf3nqzkpNXkaXp5BeBr8v/jPfdBh/nIGv8+EC+T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WFUPMMAAADcAAAADwAAAAAAAAAAAAAAAACYAgAAZHJzL2Rv&#10;d25yZXYueG1sUEsFBgAAAAAEAAQA9QAAAIgD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pl-PL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Pole tekstowe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12520C" w:rsidRDefault="0012520C">
                                    <w:pPr>
                                      <w:pStyle w:val="Bezodstpw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Patryk Gozdera</w:t>
                                    </w:r>
                                    <w:r w:rsidR="00353C41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, 277185</w:t>
                                    </w:r>
                                  </w:p>
                                </w:sdtContent>
                              </w:sdt>
                              <w:p w:rsidR="0012520C" w:rsidRDefault="004648B2">
                                <w:pPr>
                                  <w:pStyle w:val="Bezodstpw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Adres e-mail"/>
                                    <w:tag w:val="Adres e-mail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4C5CD4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12520C" w:rsidRDefault="0012520C">
                              <w:pPr>
                                <w:pStyle w:val="Bezodstpw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Patryk Gozdera</w:t>
                              </w:r>
                              <w:r w:rsidR="00353C41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, 277185</w:t>
                              </w:r>
                            </w:p>
                          </w:sdtContent>
                        </w:sdt>
                        <w:p w:rsidR="0012520C" w:rsidRDefault="004648B2">
                          <w:pPr>
                            <w:pStyle w:val="Bezodstpw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Adres e-mail"/>
                              <w:tag w:val="Adres e-mail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4C5CD4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pl-PL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Pole tekstowe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12520C" w:rsidRPr="0012520C" w:rsidRDefault="004648B2">
                                <w:pPr>
                                  <w:jc w:val="right"/>
                                  <w:rPr>
                                    <w:color w:val="5B9BD5" w:themeColor="accent1"/>
                                    <w:sz w:val="96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spacing w:val="-10"/>
                                      <w:kern w:val="28"/>
                                      <w:sz w:val="96"/>
                                      <w:szCs w:val="56"/>
                                      <w:u w:val="single"/>
                                    </w:rPr>
                                    <w:alias w:val="Tytuł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12520C" w:rsidRPr="0012520C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spacing w:val="-10"/>
                                        <w:kern w:val="28"/>
                                        <w:sz w:val="96"/>
                                        <w:szCs w:val="56"/>
                                        <w:u w:val="single"/>
                                      </w:rPr>
                                      <w:t xml:space="preserve">BOT – </w:t>
                                    </w:r>
                                    <w:r w:rsidR="004C5CD4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spacing w:val="-10"/>
                                        <w:kern w:val="28"/>
                                        <w:sz w:val="96"/>
                                        <w:szCs w:val="56"/>
                                        <w:u w:val="single"/>
                                      </w:rPr>
                                      <w:br/>
                                    </w:r>
                                    <w:r w:rsidR="0012520C" w:rsidRPr="0012520C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spacing w:val="-10"/>
                                        <w:kern w:val="28"/>
                                        <w:sz w:val="96"/>
                                        <w:szCs w:val="56"/>
                                        <w:u w:val="single"/>
                                      </w:rPr>
                                      <w:t>Laboratorium 1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spacing w:val="-10"/>
                                    <w:kern w:val="28"/>
                                    <w:sz w:val="52"/>
                                    <w:szCs w:val="56"/>
                                    <w:u w:val="single"/>
                                  </w:rPr>
                                  <w:alias w:val="Podtytuł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12520C" w:rsidRPr="0012520C" w:rsidRDefault="0012520C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2"/>
                                        <w:szCs w:val="36"/>
                                      </w:rPr>
                                    </w:pPr>
                                    <w:r w:rsidRPr="0012520C">
                                      <w:rPr>
                                        <w:rFonts w:asciiTheme="majorHAnsi" w:eastAsiaTheme="majorEastAsia" w:hAnsiTheme="majorHAnsi" w:cstheme="majorBidi"/>
                                        <w:b/>
                                        <w:spacing w:val="-10"/>
                                        <w:kern w:val="28"/>
                                        <w:sz w:val="52"/>
                                        <w:szCs w:val="56"/>
                                        <w:u w:val="single"/>
                                      </w:rPr>
                                      <w:t>Rekonesans i skanowanie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Pole tekstowe 154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" filled="f" stroked="f" strokeweight=".5pt">
                    <v:textbox inset="126pt,0,54pt,0">
                      <w:txbxContent>
                        <w:p w:rsidR="0012520C" w:rsidRPr="0012520C" w:rsidRDefault="004648B2">
                          <w:pPr>
                            <w:jc w:val="right"/>
                            <w:rPr>
                              <w:color w:val="5B9BD5" w:themeColor="accent1"/>
                              <w:sz w:val="96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spacing w:val="-10"/>
                                <w:kern w:val="28"/>
                                <w:sz w:val="96"/>
                                <w:szCs w:val="56"/>
                                <w:u w:val="single"/>
                              </w:rPr>
                              <w:alias w:val="Tytuł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12520C" w:rsidRPr="0012520C">
                                <w:rPr>
                                  <w:rFonts w:asciiTheme="majorHAnsi" w:eastAsiaTheme="majorEastAsia" w:hAnsiTheme="majorHAnsi" w:cstheme="majorBidi"/>
                                  <w:b/>
                                  <w:spacing w:val="-10"/>
                                  <w:kern w:val="28"/>
                                  <w:sz w:val="96"/>
                                  <w:szCs w:val="56"/>
                                  <w:u w:val="single"/>
                                </w:rPr>
                                <w:t xml:space="preserve">BOT – </w:t>
                              </w:r>
                              <w:r w:rsidR="004C5CD4">
                                <w:rPr>
                                  <w:rFonts w:asciiTheme="majorHAnsi" w:eastAsiaTheme="majorEastAsia" w:hAnsiTheme="majorHAnsi" w:cstheme="majorBidi"/>
                                  <w:b/>
                                  <w:spacing w:val="-10"/>
                                  <w:kern w:val="28"/>
                                  <w:sz w:val="96"/>
                                  <w:szCs w:val="56"/>
                                  <w:u w:val="single"/>
                                </w:rPr>
                                <w:br/>
                              </w:r>
                              <w:r w:rsidR="0012520C" w:rsidRPr="0012520C">
                                <w:rPr>
                                  <w:rFonts w:asciiTheme="majorHAnsi" w:eastAsiaTheme="majorEastAsia" w:hAnsiTheme="majorHAnsi" w:cstheme="majorBidi"/>
                                  <w:b/>
                                  <w:spacing w:val="-10"/>
                                  <w:kern w:val="28"/>
                                  <w:sz w:val="96"/>
                                  <w:szCs w:val="56"/>
                                  <w:u w:val="single"/>
                                </w:rPr>
                                <w:t>Laboratorium 1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b/>
                              <w:spacing w:val="-10"/>
                              <w:kern w:val="28"/>
                              <w:sz w:val="52"/>
                              <w:szCs w:val="56"/>
                              <w:u w:val="single"/>
                            </w:rPr>
                            <w:alias w:val="Podtytuł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12520C" w:rsidRPr="0012520C" w:rsidRDefault="0012520C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2"/>
                                  <w:szCs w:val="36"/>
                                </w:rPr>
                              </w:pPr>
                              <w:r w:rsidRPr="0012520C">
                                <w:rPr>
                                  <w:rFonts w:asciiTheme="majorHAnsi" w:eastAsiaTheme="majorEastAsia" w:hAnsiTheme="majorHAnsi" w:cstheme="majorBidi"/>
                                  <w:b/>
                                  <w:spacing w:val="-10"/>
                                  <w:kern w:val="28"/>
                                  <w:sz w:val="52"/>
                                  <w:szCs w:val="56"/>
                                  <w:u w:val="single"/>
                                </w:rPr>
                                <w:t>Rekonesans i skanowanie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12520C" w:rsidRDefault="0012520C">
          <w:pPr>
            <w:rPr>
              <w:rFonts w:asciiTheme="majorHAnsi" w:eastAsiaTheme="majorEastAsia" w:hAnsiTheme="majorHAnsi" w:cstheme="majorBidi"/>
              <w:b/>
              <w:spacing w:val="-10"/>
              <w:kern w:val="28"/>
              <w:sz w:val="56"/>
              <w:szCs w:val="56"/>
              <w:u w:val="single"/>
            </w:rPr>
          </w:pPr>
          <w:r>
            <w:rPr>
              <w:b/>
              <w:u w:val="single"/>
            </w:rPr>
            <w:br w:type="page"/>
          </w:r>
        </w:p>
      </w:sdtContent>
    </w:sdt>
    <w:p w:rsidR="004C5CD4" w:rsidRDefault="004C5CD4" w:rsidP="004C5CD4">
      <w:pPr>
        <w:pStyle w:val="Nagwek1"/>
      </w:pPr>
      <w:r>
        <w:lastRenderedPageBreak/>
        <w:t>Część pierwsza – rekonesans</w:t>
      </w:r>
      <w:r w:rsidR="00C01D87">
        <w:t xml:space="preserve"> </w:t>
      </w:r>
      <w:r>
        <w:t xml:space="preserve"> </w:t>
      </w:r>
    </w:p>
    <w:p w:rsidR="004C5CD4" w:rsidRDefault="004C5CD4" w:rsidP="004C5CD4">
      <w:r>
        <w:t>Po zapoznaniu się z dostępnymi narzędziami, umożliwiającymi przeprowadzenie rekonesansu, przeszedłem do tworzenia profilu przydzielonej mi instytucji (</w:t>
      </w:r>
      <w:r w:rsidRPr="00C01D87">
        <w:rPr>
          <w:b/>
        </w:rPr>
        <w:t>Uniwersytet Adama Mickiewicza w Poznaniu</w:t>
      </w:r>
      <w:r>
        <w:t>), na pod</w:t>
      </w:r>
      <w:r w:rsidR="001A5EC4">
        <w:t>stawie zebranych z sieci danych.</w:t>
      </w:r>
      <w:bookmarkStart w:id="0" w:name="_GoBack"/>
      <w:bookmarkEnd w:id="0"/>
    </w:p>
    <w:p w:rsidR="004C5CD4" w:rsidRPr="004C5CD4" w:rsidRDefault="004C5CD4" w:rsidP="004C5CD4">
      <w:r>
        <w:t>Poniżej zostaną przedstawione zgromadzone informacje z poszczególnych narzędzi (z widocznymi</w:t>
      </w:r>
      <w:r w:rsidR="00733476">
        <w:t xml:space="preserve"> na screen’ach</w:t>
      </w:r>
      <w:r>
        <w:t xml:space="preserve"> komendami).</w:t>
      </w:r>
    </w:p>
    <w:p w:rsidR="00E73974" w:rsidRDefault="00E26A1F" w:rsidP="004C5CD4">
      <w:pPr>
        <w:pStyle w:val="Akapitzlist"/>
        <w:numPr>
          <w:ilvl w:val="0"/>
          <w:numId w:val="1"/>
        </w:numPr>
      </w:pPr>
      <w:r>
        <w:t>Nslookup</w:t>
      </w:r>
      <w:r w:rsidR="004C5CD4">
        <w:t xml:space="preserve"> </w:t>
      </w:r>
      <w:r w:rsidR="007A0E6E">
        <w:t>–</w:t>
      </w:r>
      <w:r w:rsidR="004C5CD4">
        <w:t xml:space="preserve"> </w:t>
      </w:r>
      <w:r w:rsidR="007A0E6E">
        <w:t>wyszukanie informacji odnoszących się do serwerów DNS włączając adres IP poszczególnych komputerów, nazwę domeny. Poniżej zostały umieszczone screeny wynikowe:</w:t>
      </w:r>
    </w:p>
    <w:p w:rsidR="00E26A1F" w:rsidRDefault="00E26A1F">
      <w:r>
        <w:rPr>
          <w:noProof/>
          <w:lang w:eastAsia="pl-PL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443230</wp:posOffset>
            </wp:positionH>
            <wp:positionV relativeFrom="paragraph">
              <wp:posOffset>635</wp:posOffset>
            </wp:positionV>
            <wp:extent cx="3400425" cy="1219200"/>
            <wp:effectExtent l="0" t="0" r="9525" b="0"/>
            <wp:wrapTight wrapText="bothSides">
              <wp:wrapPolygon edited="0">
                <wp:start x="0" y="0"/>
                <wp:lineTo x="0" y="21263"/>
                <wp:lineTo x="21539" y="21263"/>
                <wp:lineTo x="21539" y="0"/>
                <wp:lineTo x="0" y="0"/>
              </wp:wrapPolygon>
            </wp:wrapTight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26A1F" w:rsidRDefault="00E26A1F"/>
    <w:p w:rsidR="0026368A" w:rsidRDefault="0026368A" w:rsidP="0026368A">
      <w:pPr>
        <w:pStyle w:val="Akapitzlist"/>
      </w:pPr>
    </w:p>
    <w:p w:rsidR="0026368A" w:rsidRDefault="0026368A" w:rsidP="0026368A">
      <w:pPr>
        <w:pStyle w:val="Akapitzlist"/>
      </w:pPr>
    </w:p>
    <w:p w:rsidR="0026368A" w:rsidRDefault="0026368A" w:rsidP="0026368A">
      <w:pPr>
        <w:pStyle w:val="Akapitzlist"/>
      </w:pPr>
    </w:p>
    <w:p w:rsidR="0026368A" w:rsidRDefault="0026368A" w:rsidP="0026368A">
      <w:pPr>
        <w:pStyle w:val="Akapitzlist"/>
      </w:pPr>
      <w:r>
        <w:rPr>
          <w:noProof/>
          <w:lang w:eastAsia="pl-PL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443230</wp:posOffset>
            </wp:positionH>
            <wp:positionV relativeFrom="paragraph">
              <wp:posOffset>126365</wp:posOffset>
            </wp:positionV>
            <wp:extent cx="4438650" cy="1466850"/>
            <wp:effectExtent l="0" t="0" r="0" b="0"/>
            <wp:wrapTight wrapText="bothSides">
              <wp:wrapPolygon edited="0">
                <wp:start x="0" y="0"/>
                <wp:lineTo x="0" y="21319"/>
                <wp:lineTo x="21507" y="21319"/>
                <wp:lineTo x="21507" y="0"/>
                <wp:lineTo x="0" y="0"/>
              </wp:wrapPolygon>
            </wp:wrapTight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6368A" w:rsidRDefault="0026368A" w:rsidP="0026368A">
      <w:pPr>
        <w:pStyle w:val="Akapitzlist"/>
      </w:pPr>
    </w:p>
    <w:p w:rsidR="0026368A" w:rsidRDefault="0026368A" w:rsidP="0026368A">
      <w:pPr>
        <w:pStyle w:val="Akapitzlist"/>
      </w:pPr>
    </w:p>
    <w:p w:rsidR="0026368A" w:rsidRDefault="0026368A" w:rsidP="0026368A">
      <w:pPr>
        <w:pStyle w:val="Akapitzlist"/>
      </w:pPr>
    </w:p>
    <w:p w:rsidR="0026368A" w:rsidRDefault="0026368A" w:rsidP="0026368A">
      <w:pPr>
        <w:pStyle w:val="Akapitzlist"/>
      </w:pPr>
    </w:p>
    <w:p w:rsidR="0026368A" w:rsidRDefault="0026368A" w:rsidP="0026368A">
      <w:pPr>
        <w:pStyle w:val="Akapitzlist"/>
      </w:pPr>
    </w:p>
    <w:p w:rsidR="0026368A" w:rsidRDefault="0026368A" w:rsidP="0026368A">
      <w:pPr>
        <w:pStyle w:val="Akapitzlist"/>
      </w:pPr>
    </w:p>
    <w:p w:rsidR="0026368A" w:rsidRDefault="0026368A" w:rsidP="0026368A">
      <w:pPr>
        <w:pStyle w:val="Akapitzlist"/>
      </w:pPr>
    </w:p>
    <w:p w:rsidR="0026368A" w:rsidRDefault="0026368A" w:rsidP="0026368A">
      <w:pPr>
        <w:pStyle w:val="Akapitzlist"/>
      </w:pPr>
    </w:p>
    <w:p w:rsidR="007A0E6E" w:rsidRDefault="007A0E6E" w:rsidP="007A0E6E">
      <w:pPr>
        <w:pStyle w:val="Akapitzlist"/>
        <w:numPr>
          <w:ilvl w:val="0"/>
          <w:numId w:val="1"/>
        </w:numPr>
      </w:pPr>
      <w:r>
        <w:t xml:space="preserve">Lokalizacja geograficzna – korzystając ze strony </w:t>
      </w:r>
      <w:hyperlink r:id="rId12" w:history="1">
        <w:r w:rsidRPr="00AB3262">
          <w:rPr>
            <w:rStyle w:val="Hipercze"/>
          </w:rPr>
          <w:t>https://www.iplocation.net/</w:t>
        </w:r>
      </w:hyperlink>
      <w:r>
        <w:t xml:space="preserve"> , ustaliłem lokalizację: </w:t>
      </w:r>
    </w:p>
    <w:p w:rsidR="007A0E6E" w:rsidRDefault="007A0E6E" w:rsidP="007A0E6E">
      <w:pPr>
        <w:pStyle w:val="Akapitzlist"/>
      </w:pPr>
      <w:r>
        <w:rPr>
          <w:noProof/>
          <w:lang w:eastAsia="pl-PL"/>
        </w:rPr>
        <w:drawing>
          <wp:inline distT="0" distB="0" distL="0" distR="0" wp14:anchorId="23773A98" wp14:editId="300F9DEE">
            <wp:extent cx="4906108" cy="3543300"/>
            <wp:effectExtent l="0" t="0" r="889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6945" cy="355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68A" w:rsidRDefault="00E26A1F" w:rsidP="0026368A">
      <w:pPr>
        <w:pStyle w:val="Akapitzlist"/>
        <w:numPr>
          <w:ilvl w:val="0"/>
          <w:numId w:val="1"/>
        </w:numPr>
      </w:pPr>
      <w:r>
        <w:lastRenderedPageBreak/>
        <w:t>Whois</w:t>
      </w:r>
      <w:r w:rsidR="0026368A">
        <w:t xml:space="preserve"> – narzędzie umożliwiające dostarczenie takich informacji jak dane o serwerach DNS, adresy IP, daty związane z utworzeniem lub modyfikacją, jak również dane kontaktowe i adresowe:</w:t>
      </w:r>
    </w:p>
    <w:p w:rsidR="00E26A1F" w:rsidRDefault="00E26A1F">
      <w:r>
        <w:rPr>
          <w:noProof/>
          <w:lang w:eastAsia="pl-PL"/>
        </w:rPr>
        <w:drawing>
          <wp:inline distT="0" distB="0" distL="0" distR="0" wp14:anchorId="1EACB15F" wp14:editId="65D889E0">
            <wp:extent cx="5760720" cy="3449955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1F" w:rsidRDefault="00161A1F"/>
    <w:p w:rsidR="00161A1F" w:rsidRDefault="00161A1F">
      <w:r>
        <w:t>Po odpytaniu pierwszego z wyszukanych serwerów DNS:</w:t>
      </w:r>
    </w:p>
    <w:p w:rsidR="00161A1F" w:rsidRDefault="00161A1F">
      <w:r>
        <w:rPr>
          <w:noProof/>
          <w:lang w:eastAsia="pl-PL"/>
        </w:rPr>
        <w:drawing>
          <wp:inline distT="0" distB="0" distL="0" distR="0" wp14:anchorId="358FE649" wp14:editId="239A4876">
            <wp:extent cx="6624299" cy="2781300"/>
            <wp:effectExtent l="0" t="0" r="5715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34129" cy="278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1F" w:rsidRDefault="00161A1F">
      <w:r>
        <w:rPr>
          <w:noProof/>
          <w:lang w:eastAsia="pl-PL"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3100705</wp:posOffset>
            </wp:positionH>
            <wp:positionV relativeFrom="paragraph">
              <wp:posOffset>-4223</wp:posOffset>
            </wp:positionV>
            <wp:extent cx="3493934" cy="4733925"/>
            <wp:effectExtent l="0" t="0" r="0" b="0"/>
            <wp:wrapNone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934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inline distT="0" distB="0" distL="0" distR="0" wp14:anchorId="7A45AFDE" wp14:editId="176E6DDA">
            <wp:extent cx="3016250" cy="4755820"/>
            <wp:effectExtent l="0" t="0" r="0" b="6985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31869" cy="478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A1F" w:rsidRDefault="002D6CE4" w:rsidP="0026368A">
      <w:pPr>
        <w:pStyle w:val="Akapitzlist"/>
        <w:numPr>
          <w:ilvl w:val="0"/>
          <w:numId w:val="1"/>
        </w:numPr>
      </w:pPr>
      <w:r>
        <w:t>The Harvester</w:t>
      </w:r>
      <w:r w:rsidR="0026368A">
        <w:t xml:space="preserve"> – narzędzie pozwalające na masowe zbieranie adresów e-mail, nazw użytkowników oraz hostów związanych z interesującą domeną. Dane te są wyszukiwane na podstawie publicznych źródeł, takich jak przeglądarki, serwery PGP, czy serwis LinkedIn. </w:t>
      </w:r>
    </w:p>
    <w:p w:rsidR="0026368A" w:rsidRDefault="0026368A" w:rsidP="0026368A">
      <w:pPr>
        <w:pStyle w:val="Akapitzlist"/>
      </w:pPr>
      <w:r>
        <w:t>Za jego pomocą udało się uzyskać około 150 adresów email i wiele nazw hostów związanych z UAM.</w:t>
      </w:r>
    </w:p>
    <w:p w:rsidR="0026368A" w:rsidRDefault="0026368A" w:rsidP="0026368A">
      <w:pPr>
        <w:pStyle w:val="Akapitzlist"/>
      </w:pPr>
      <w:r>
        <w:rPr>
          <w:noProof/>
          <w:lang w:eastAsia="pl-PL"/>
        </w:rPr>
        <w:drawing>
          <wp:inline distT="0" distB="0" distL="0" distR="0" wp14:anchorId="3FD6DD48" wp14:editId="30F3F9BC">
            <wp:extent cx="5362575" cy="3068320"/>
            <wp:effectExtent l="0" t="0" r="9525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1730" cy="314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D9E" w:rsidRDefault="000A5D9E" w:rsidP="0026368A">
      <w:pPr>
        <w:pStyle w:val="Akapitzlist"/>
      </w:pPr>
    </w:p>
    <w:p w:rsidR="002D6CE4" w:rsidRDefault="00733476">
      <w:r>
        <w:rPr>
          <w:noProof/>
          <w:lang w:eastAsia="pl-PL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3005582</wp:posOffset>
            </wp:positionH>
            <wp:positionV relativeFrom="paragraph">
              <wp:posOffset>-4445</wp:posOffset>
            </wp:positionV>
            <wp:extent cx="3057525" cy="5676500"/>
            <wp:effectExtent l="0" t="0" r="0" b="635"/>
            <wp:wrapNone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56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6CE4">
        <w:rPr>
          <w:noProof/>
          <w:lang w:eastAsia="pl-PL"/>
        </w:rPr>
        <w:drawing>
          <wp:inline distT="0" distB="0" distL="0" distR="0" wp14:anchorId="425EACB1" wp14:editId="34E0FCA7">
            <wp:extent cx="2857173" cy="5676265"/>
            <wp:effectExtent l="0" t="0" r="635" b="635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4270" cy="5730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8F3" w:rsidRDefault="004838F3"/>
    <w:p w:rsidR="000A5D9E" w:rsidRDefault="000A5D9E"/>
    <w:p w:rsidR="004838F3" w:rsidRDefault="004A273E" w:rsidP="00733476">
      <w:pPr>
        <w:pStyle w:val="Akapitzlist"/>
        <w:numPr>
          <w:ilvl w:val="0"/>
          <w:numId w:val="1"/>
        </w:numPr>
      </w:pPr>
      <w:r>
        <w:t>Netcraft</w:t>
      </w:r>
      <w:r w:rsidR="000A5D9E">
        <w:t xml:space="preserve"> – uzyskane informacje o witrynie UAM znajdują się poniżej. Zawierają one m.in. wiadomości o pełnym tytule strony, dacie pierwszego ‘kontaktu’ ze stroną, języku, adresie IP i wiele innych. Wartym uwagi jest wskazana wartość „Netcraft Risk Rating”, która osiąga wysoką, negatywną wartość, ocenioną na 7 punktów w tej skali.</w:t>
      </w:r>
    </w:p>
    <w:p w:rsidR="004A273E" w:rsidRDefault="004A273E">
      <w:r>
        <w:rPr>
          <w:noProof/>
          <w:lang w:eastAsia="pl-PL"/>
        </w:rPr>
        <w:lastRenderedPageBreak/>
        <w:drawing>
          <wp:inline distT="0" distB="0" distL="0" distR="0" wp14:anchorId="3F9F2D6E" wp14:editId="38A294F1">
            <wp:extent cx="6574155" cy="3367515"/>
            <wp:effectExtent l="0" t="0" r="0" b="4445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01864" cy="343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D9E" w:rsidRDefault="000A5D9E" w:rsidP="000A5D9E">
      <w:pPr>
        <w:pStyle w:val="Akapitzlist"/>
      </w:pPr>
    </w:p>
    <w:p w:rsidR="00E26A1F" w:rsidRDefault="004A273E" w:rsidP="000A5D9E">
      <w:pPr>
        <w:pStyle w:val="Akapitzlist"/>
        <w:numPr>
          <w:ilvl w:val="0"/>
          <w:numId w:val="1"/>
        </w:numPr>
      </w:pPr>
      <w:r>
        <w:t xml:space="preserve">Shodan </w:t>
      </w:r>
      <w:r w:rsidR="000A5D9E">
        <w:t>– narzędzie odpowiedzialne za wyszukiwanie i identyfikację hostów (komputery, serwery, routery, itd.). Uzyskuje o nich wiedzę, poprzez skanowanie portów – permanentne przeszukiwanie kolejnych zakresów adresów IP i indeksowanie zawartości wyłuskanych w ten sposób banerów.</w:t>
      </w:r>
    </w:p>
    <w:p w:rsidR="000A5D9E" w:rsidRDefault="000A5D9E" w:rsidP="000A5D9E">
      <w:pPr>
        <w:pStyle w:val="Akapitzlist"/>
      </w:pPr>
    </w:p>
    <w:p w:rsidR="000A5D9E" w:rsidRDefault="000A5D9E" w:rsidP="000A5D9E">
      <w:pPr>
        <w:pStyle w:val="Akapitzlist"/>
      </w:pPr>
      <w:r>
        <w:rPr>
          <w:noProof/>
          <w:lang w:eastAsia="pl-PL"/>
        </w:rPr>
        <w:drawing>
          <wp:inline distT="0" distB="0" distL="0" distR="0" wp14:anchorId="68DAE628" wp14:editId="1A0C93E6">
            <wp:extent cx="5638800" cy="3076575"/>
            <wp:effectExtent l="0" t="0" r="0" b="9525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D9E" w:rsidRDefault="000A5D9E">
      <w:pPr>
        <w:rPr>
          <w:noProof/>
          <w:lang w:eastAsia="pl-PL"/>
        </w:rPr>
      </w:pPr>
    </w:p>
    <w:p w:rsidR="004A273E" w:rsidRDefault="004A273E">
      <w:r>
        <w:rPr>
          <w:noProof/>
          <w:lang w:eastAsia="pl-PL"/>
        </w:rPr>
        <w:lastRenderedPageBreak/>
        <w:drawing>
          <wp:inline distT="0" distB="0" distL="0" distR="0" wp14:anchorId="3446D24E" wp14:editId="42E89D88">
            <wp:extent cx="5760720" cy="3799205"/>
            <wp:effectExtent l="0" t="0" r="0" b="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5943"/>
                    <a:stretch/>
                  </pic:blipFill>
                  <pic:spPr bwMode="auto">
                    <a:xfrm>
                      <a:off x="0" y="0"/>
                      <a:ext cx="5760720" cy="3799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4A1A" w:rsidRDefault="000A5D9E" w:rsidP="000A5D9E">
      <w:pPr>
        <w:pStyle w:val="Akapitzlist"/>
        <w:numPr>
          <w:ilvl w:val="0"/>
          <w:numId w:val="1"/>
        </w:numPr>
      </w:pPr>
      <w:r>
        <w:t>Archiwalna wersja strony z 1997 roku, zawierające dane osób pracujących w tych latach na profilowanej uczelni.</w:t>
      </w:r>
    </w:p>
    <w:p w:rsidR="00EF4A1A" w:rsidRDefault="00EF4A1A">
      <w:r>
        <w:rPr>
          <w:noProof/>
          <w:lang w:eastAsia="pl-PL"/>
        </w:rPr>
        <w:drawing>
          <wp:inline distT="0" distB="0" distL="0" distR="0" wp14:anchorId="5BD884FA" wp14:editId="0D6D5681">
            <wp:extent cx="5760720" cy="4116705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3F" w:rsidRDefault="009B263F"/>
    <w:p w:rsidR="00161A1F" w:rsidRDefault="00427688" w:rsidP="00427688">
      <w:pPr>
        <w:pStyle w:val="Akapitzlist"/>
        <w:numPr>
          <w:ilvl w:val="0"/>
          <w:numId w:val="1"/>
        </w:numPr>
      </w:pPr>
      <w:r>
        <w:lastRenderedPageBreak/>
        <w:t>Ipv4info.com</w:t>
      </w:r>
      <w:r w:rsidR="00161A1F">
        <w:t xml:space="preserve"> – informacje o witrynie, zawierające m.in. nazwę hosta, web server, czy lokalizację:</w:t>
      </w:r>
    </w:p>
    <w:p w:rsidR="00161A1F" w:rsidRDefault="00161A1F" w:rsidP="00161A1F">
      <w:pPr>
        <w:pStyle w:val="Akapitzlist"/>
      </w:pPr>
      <w:r>
        <w:rPr>
          <w:noProof/>
          <w:lang w:eastAsia="pl-PL"/>
        </w:rPr>
        <w:drawing>
          <wp:inline distT="0" distB="0" distL="0" distR="0" wp14:anchorId="3C4407D4" wp14:editId="082DC875">
            <wp:extent cx="5760720" cy="3729355"/>
            <wp:effectExtent l="0" t="0" r="0" b="4445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688" w:rsidRDefault="00427688" w:rsidP="00161A1F">
      <w:pPr>
        <w:pStyle w:val="Akapitzlist"/>
      </w:pPr>
      <w:r>
        <w:t xml:space="preserve"> </w:t>
      </w:r>
    </w:p>
    <w:p w:rsidR="009B263F" w:rsidRDefault="00873BF6" w:rsidP="00873BF6">
      <w:pPr>
        <w:pStyle w:val="Akapitzlist"/>
        <w:numPr>
          <w:ilvl w:val="0"/>
          <w:numId w:val="1"/>
        </w:numPr>
      </w:pPr>
      <w:r>
        <w:t>Dyrektywy gogle</w:t>
      </w:r>
    </w:p>
    <w:p w:rsidR="00873BF6" w:rsidRDefault="00873BF6" w:rsidP="00873BF6">
      <w:pPr>
        <w:pStyle w:val="Akapitzlist"/>
      </w:pPr>
      <w:r>
        <w:t>Niestety za ich pomocą nie udało uzyskać się nr telefonów, bądź nr PESEL studentów</w:t>
      </w:r>
      <w:r w:rsidR="008E2F92">
        <w:t>. Poniżej znajdują się przykładowe wyniki wyszukiwań:</w:t>
      </w:r>
    </w:p>
    <w:p w:rsidR="008E2F92" w:rsidRDefault="008E2F92" w:rsidP="00873BF6">
      <w:pPr>
        <w:pStyle w:val="Akapitzlist"/>
      </w:pPr>
    </w:p>
    <w:p w:rsidR="008E2F92" w:rsidRPr="00081359" w:rsidRDefault="008E2F92" w:rsidP="008E2F92">
      <w:pPr>
        <w:pStyle w:val="Akapitzlist"/>
        <w:numPr>
          <w:ilvl w:val="0"/>
          <w:numId w:val="2"/>
        </w:numPr>
        <w:rPr>
          <w:u w:val="single"/>
        </w:rPr>
      </w:pPr>
      <w:r w:rsidRPr="00081359">
        <w:rPr>
          <w:u w:val="single"/>
        </w:rPr>
        <w:t>+48 site:amu.edu.pl</w:t>
      </w:r>
    </w:p>
    <w:p w:rsidR="008E2F92" w:rsidRDefault="008E2F92" w:rsidP="008E2F92">
      <w:pPr>
        <w:pStyle w:val="Akapitzlist"/>
        <w:ind w:left="1440"/>
      </w:pPr>
      <w:r>
        <w:rPr>
          <w:noProof/>
          <w:lang w:eastAsia="pl-PL"/>
        </w:rPr>
        <w:drawing>
          <wp:inline distT="0" distB="0" distL="0" distR="0" wp14:anchorId="32A28E71" wp14:editId="7DAD471F">
            <wp:extent cx="4733925" cy="2819400"/>
            <wp:effectExtent l="0" t="0" r="9525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F92" w:rsidRDefault="008E2F92" w:rsidP="008E2F92">
      <w:pPr>
        <w:pStyle w:val="Akapitzlist"/>
        <w:ind w:left="1440"/>
      </w:pPr>
    </w:p>
    <w:p w:rsidR="008E2F92" w:rsidRDefault="008E2F92" w:rsidP="008E2F92">
      <w:pPr>
        <w:pStyle w:val="Akapitzlist"/>
        <w:ind w:left="1440"/>
      </w:pPr>
    </w:p>
    <w:p w:rsidR="008E2F92" w:rsidRDefault="008E2F92" w:rsidP="008E2F92">
      <w:pPr>
        <w:pStyle w:val="Akapitzlist"/>
        <w:ind w:left="1440"/>
      </w:pPr>
    </w:p>
    <w:p w:rsidR="008E2F92" w:rsidRDefault="008E2F92" w:rsidP="008E2F92">
      <w:pPr>
        <w:pStyle w:val="Akapitzlist"/>
        <w:ind w:left="1440"/>
      </w:pPr>
    </w:p>
    <w:p w:rsidR="008E2F92" w:rsidRDefault="008E2F92" w:rsidP="008E2F92">
      <w:pPr>
        <w:pStyle w:val="Akapitzlist"/>
        <w:ind w:left="1440"/>
      </w:pPr>
    </w:p>
    <w:p w:rsidR="008E2F92" w:rsidRDefault="008E2F92" w:rsidP="008E2F92">
      <w:pPr>
        <w:pStyle w:val="Akapitzlist"/>
        <w:numPr>
          <w:ilvl w:val="0"/>
          <w:numId w:val="2"/>
        </w:numPr>
      </w:pPr>
      <w:r w:rsidRPr="00081359">
        <w:rPr>
          <w:u w:val="single"/>
        </w:rPr>
        <w:t>site:amu.edu.pl intext:wyniki</w:t>
      </w:r>
      <w:r>
        <w:t xml:space="preserve"> (algebra nie poszła najlepiej </w:t>
      </w:r>
      <w:r>
        <w:sym w:font="Wingdings" w:char="F04A"/>
      </w:r>
      <w:r>
        <w:t>)</w:t>
      </w:r>
    </w:p>
    <w:p w:rsidR="008E2F92" w:rsidRDefault="008E2F92" w:rsidP="008E2F92">
      <w:pPr>
        <w:pStyle w:val="Akapitzlist"/>
        <w:ind w:left="1440"/>
      </w:pPr>
      <w:r>
        <w:rPr>
          <w:noProof/>
          <w:lang w:eastAsia="pl-PL"/>
        </w:rPr>
        <w:drawing>
          <wp:inline distT="0" distB="0" distL="0" distR="0" wp14:anchorId="32314B84" wp14:editId="10B3B546">
            <wp:extent cx="4857750" cy="2895600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CEE" w:rsidRDefault="00CD3CEE" w:rsidP="008E2F92">
      <w:pPr>
        <w:pStyle w:val="Akapitzlist"/>
        <w:ind w:left="1440"/>
      </w:pPr>
    </w:p>
    <w:p w:rsidR="00CD3CEE" w:rsidRDefault="00CD3CEE" w:rsidP="008E2F92">
      <w:pPr>
        <w:pStyle w:val="Akapitzlist"/>
        <w:ind w:left="1440"/>
      </w:pPr>
      <w:r>
        <w:t>Zakwalifikowani do programu MOST (mała część listy osób):</w:t>
      </w:r>
    </w:p>
    <w:p w:rsidR="008E2F92" w:rsidRDefault="008E2F92" w:rsidP="008E2F92">
      <w:pPr>
        <w:pStyle w:val="Akapitzlist"/>
        <w:ind w:left="1440"/>
      </w:pPr>
      <w:r>
        <w:rPr>
          <w:noProof/>
          <w:lang w:eastAsia="pl-PL"/>
        </w:rPr>
        <w:drawing>
          <wp:inline distT="0" distB="0" distL="0" distR="0" wp14:anchorId="46B154E2" wp14:editId="0D7F3B07">
            <wp:extent cx="5379720" cy="2262305"/>
            <wp:effectExtent l="0" t="0" r="0" b="508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60487" cy="229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CF5" w:rsidRDefault="00F00CF5" w:rsidP="008E2F92">
      <w:pPr>
        <w:pStyle w:val="Akapitzlist"/>
        <w:ind w:left="1440"/>
      </w:pPr>
    </w:p>
    <w:p w:rsidR="008E2F92" w:rsidRDefault="008E2F92" w:rsidP="008E2F92">
      <w:pPr>
        <w:pStyle w:val="Akapitzlist"/>
        <w:ind w:left="1440"/>
      </w:pPr>
    </w:p>
    <w:p w:rsidR="008E2F92" w:rsidRPr="00081359" w:rsidRDefault="00F00CF5" w:rsidP="00F00CF5">
      <w:pPr>
        <w:pStyle w:val="Akapitzlist"/>
        <w:numPr>
          <w:ilvl w:val="0"/>
          <w:numId w:val="4"/>
        </w:numPr>
        <w:rPr>
          <w:u w:val="single"/>
        </w:rPr>
      </w:pPr>
      <w:r w:rsidRPr="00081359">
        <w:rPr>
          <w:u w:val="single"/>
        </w:rPr>
        <w:t>site:amu.edu.pl intext:lista studentów</w:t>
      </w:r>
    </w:p>
    <w:p w:rsidR="00F00CF5" w:rsidRDefault="00F00CF5" w:rsidP="00F00CF5">
      <w:pPr>
        <w:pStyle w:val="Akapitzlist"/>
        <w:ind w:left="1440"/>
      </w:pPr>
      <w:r>
        <w:t xml:space="preserve">Fragment listy przyjętych na filologię angielską </w:t>
      </w:r>
    </w:p>
    <w:p w:rsidR="00F00CF5" w:rsidRDefault="00F00CF5" w:rsidP="00F00CF5">
      <w:pPr>
        <w:pStyle w:val="Akapitzlist"/>
        <w:ind w:left="1440"/>
      </w:pPr>
      <w:r>
        <w:rPr>
          <w:noProof/>
          <w:lang w:eastAsia="pl-PL"/>
        </w:rPr>
        <w:drawing>
          <wp:inline distT="0" distB="0" distL="0" distR="0" wp14:anchorId="4894C4A8" wp14:editId="3835C86D">
            <wp:extent cx="3314700" cy="1933575"/>
            <wp:effectExtent l="0" t="0" r="0" b="952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CF5" w:rsidRDefault="00F00CF5" w:rsidP="00F00CF5">
      <w:pPr>
        <w:pStyle w:val="Akapitzlist"/>
        <w:ind w:left="1440"/>
      </w:pPr>
    </w:p>
    <w:p w:rsidR="00F00CF5" w:rsidRDefault="00F00CF5" w:rsidP="00F00CF5">
      <w:pPr>
        <w:pStyle w:val="Akapitzlist"/>
        <w:ind w:left="1440"/>
      </w:pPr>
    </w:p>
    <w:p w:rsidR="00F00CF5" w:rsidRDefault="00F00CF5" w:rsidP="00F00CF5">
      <w:pPr>
        <w:pStyle w:val="Akapitzlist"/>
        <w:ind w:left="1440"/>
      </w:pPr>
    </w:p>
    <w:p w:rsidR="00DB42AD" w:rsidRPr="001A5EC4" w:rsidRDefault="00F00CF5" w:rsidP="001A5EC4">
      <w:pPr>
        <w:pStyle w:val="Akapitzlist"/>
        <w:numPr>
          <w:ilvl w:val="0"/>
          <w:numId w:val="4"/>
        </w:numPr>
        <w:rPr>
          <w:u w:val="single"/>
        </w:rPr>
      </w:pPr>
      <w:r w:rsidRPr="00081359">
        <w:rPr>
          <w:u w:val="single"/>
        </w:rPr>
        <w:t>site:amu.edu.pl  inurl:robots.txt</w:t>
      </w:r>
    </w:p>
    <w:p w:rsidR="00F00CF5" w:rsidRDefault="00F00CF5" w:rsidP="00F00CF5">
      <w:pPr>
        <w:pStyle w:val="Akapitzlist"/>
        <w:ind w:left="1440"/>
      </w:pPr>
      <w:r>
        <w:rPr>
          <w:noProof/>
          <w:lang w:eastAsia="pl-PL"/>
        </w:rPr>
        <w:drawing>
          <wp:inline distT="0" distB="0" distL="0" distR="0" wp14:anchorId="4A248091" wp14:editId="7969C447">
            <wp:extent cx="3248025" cy="1704975"/>
            <wp:effectExtent l="0" t="0" r="9525" b="9525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3F" w:rsidRDefault="009B263F"/>
    <w:p w:rsidR="009B263F" w:rsidRDefault="009B263F"/>
    <w:p w:rsidR="000005ED" w:rsidRDefault="000005ED"/>
    <w:p w:rsidR="000005ED" w:rsidRDefault="000005ED"/>
    <w:p w:rsidR="000005ED" w:rsidRDefault="000005ED"/>
    <w:p w:rsidR="000005ED" w:rsidRDefault="000005ED"/>
    <w:p w:rsidR="000005ED" w:rsidRDefault="000005ED"/>
    <w:p w:rsidR="000005ED" w:rsidRDefault="000005ED"/>
    <w:p w:rsidR="000005ED" w:rsidRDefault="000005ED"/>
    <w:p w:rsidR="000005ED" w:rsidRDefault="000005ED"/>
    <w:p w:rsidR="000005ED" w:rsidRDefault="000005ED"/>
    <w:p w:rsidR="000005ED" w:rsidRDefault="000005ED"/>
    <w:p w:rsidR="000005ED" w:rsidRDefault="000005ED"/>
    <w:p w:rsidR="000005ED" w:rsidRDefault="000005ED"/>
    <w:p w:rsidR="000005ED" w:rsidRDefault="000005ED"/>
    <w:p w:rsidR="000005ED" w:rsidRDefault="000005ED"/>
    <w:p w:rsidR="000005ED" w:rsidRDefault="000005ED"/>
    <w:p w:rsidR="000005ED" w:rsidRDefault="000005ED"/>
    <w:p w:rsidR="000005ED" w:rsidRDefault="000005ED"/>
    <w:p w:rsidR="000005ED" w:rsidRDefault="000005ED"/>
    <w:p w:rsidR="000005ED" w:rsidRDefault="000005ED"/>
    <w:p w:rsidR="000005ED" w:rsidRDefault="000005ED"/>
    <w:p w:rsidR="000005ED" w:rsidRDefault="000005ED"/>
    <w:p w:rsidR="000005ED" w:rsidRDefault="000005ED" w:rsidP="000005ED">
      <w:pPr>
        <w:pStyle w:val="Nagwek1"/>
      </w:pPr>
      <w:r>
        <w:lastRenderedPageBreak/>
        <w:t xml:space="preserve">Część druga – skanowanie i analiza metadanych </w:t>
      </w:r>
    </w:p>
    <w:p w:rsidR="00353C41" w:rsidRDefault="00353C41" w:rsidP="00353C41">
      <w:pPr>
        <w:pStyle w:val="Nagwek2"/>
      </w:pPr>
      <w:r>
        <w:t>Skanowanie i wykrywanie systemu operacyjnego – nMap</w:t>
      </w:r>
    </w:p>
    <w:p w:rsidR="00353C41" w:rsidRPr="00353C41" w:rsidRDefault="00353C41" w:rsidP="00353C41"/>
    <w:p w:rsidR="000F4CB4" w:rsidRDefault="00D01BF3" w:rsidP="000F4CB4">
      <w:pPr>
        <w:pStyle w:val="Akapitzlist"/>
        <w:numPr>
          <w:ilvl w:val="0"/>
          <w:numId w:val="1"/>
        </w:numPr>
        <w:rPr>
          <w:noProof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2967355</wp:posOffset>
            </wp:positionH>
            <wp:positionV relativeFrom="paragraph">
              <wp:posOffset>289560</wp:posOffset>
            </wp:positionV>
            <wp:extent cx="3502660" cy="2228850"/>
            <wp:effectExtent l="0" t="0" r="2540" b="0"/>
            <wp:wrapSquare wrapText="bothSides"/>
            <wp:docPr id="46" name="Obraz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00A">
        <w:t>Skanowanie TCP</w:t>
      </w:r>
    </w:p>
    <w:p w:rsidR="00D01BF3" w:rsidRDefault="003D00F4" w:rsidP="003D00F4">
      <w:r>
        <w:rPr>
          <w:noProof/>
          <w:lang w:eastAsia="pl-PL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-3175</wp:posOffset>
            </wp:positionV>
            <wp:extent cx="2647950" cy="5343525"/>
            <wp:effectExtent l="0" t="0" r="0" b="9525"/>
            <wp:wrapSquare wrapText="bothSides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72" r="51228"/>
                    <a:stretch/>
                  </pic:blipFill>
                  <pic:spPr bwMode="auto">
                    <a:xfrm>
                      <a:off x="0" y="0"/>
                      <a:ext cx="2647950" cy="534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F4CB4">
        <w:t xml:space="preserve">Jak widać na poniższym zrzucie z Wiresharka, </w:t>
      </w:r>
      <w:r w:rsidR="00CD3CEE">
        <w:t xml:space="preserve">port 80 jest otwarty (potwierdza to wynik z nmap’a). Występuje sytuacja analogiczna do tej, przedstawionej na ilustracji. </w:t>
      </w:r>
    </w:p>
    <w:p w:rsidR="00C01D87" w:rsidRDefault="00C01D87" w:rsidP="003D00F4">
      <w:r>
        <w:t xml:space="preserve">10.0.2.3 jest adresem maszyny z Kali Linuxem, natomiast 10.0.2.2 to host Metasploitable. </w:t>
      </w:r>
    </w:p>
    <w:p w:rsidR="00C01D87" w:rsidRDefault="00C01D87" w:rsidP="003D00F4">
      <w:r>
        <w:t>Najpierw Kali wysyła do Meta pakiet z flagą SYN (następuje zainicjowanie połączenia). Następnie Meta odsyła SYN ACK (zgoda na połączenie), aby ostatecznie Kali wysłał ACK (stanowiące potwierdzenie).</w:t>
      </w:r>
    </w:p>
    <w:p w:rsidR="0090600A" w:rsidRDefault="003D00F4" w:rsidP="003D00F4">
      <w:r>
        <w:rPr>
          <w:noProof/>
          <w:lang w:eastAsia="pl-PL"/>
        </w:rPr>
        <w:drawing>
          <wp:inline distT="0" distB="0" distL="0" distR="0" wp14:anchorId="26965842" wp14:editId="31F4FE49">
            <wp:extent cx="6579637" cy="2362200"/>
            <wp:effectExtent l="0" t="0" r="0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88514" cy="236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CB4" w:rsidRDefault="000F4CB4" w:rsidP="000F4CB4">
      <w:pPr>
        <w:pStyle w:val="Akapitzlist"/>
        <w:numPr>
          <w:ilvl w:val="0"/>
          <w:numId w:val="1"/>
        </w:numPr>
        <w:rPr>
          <w:noProof/>
          <w:lang w:eastAsia="pl-PL"/>
        </w:rPr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2660015</wp:posOffset>
            </wp:positionH>
            <wp:positionV relativeFrom="paragraph">
              <wp:posOffset>281305</wp:posOffset>
            </wp:positionV>
            <wp:extent cx="3991610" cy="2103755"/>
            <wp:effectExtent l="0" t="0" r="8890" b="0"/>
            <wp:wrapSquare wrapText="bothSides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6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00A">
        <w:t>Skanowanie stealh</w:t>
      </w:r>
    </w:p>
    <w:p w:rsidR="003D00F4" w:rsidRDefault="00F3356C" w:rsidP="003D00F4">
      <w:r>
        <w:rPr>
          <w:noProof/>
          <w:lang w:eastAsia="pl-PL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2667000" cy="5353050"/>
            <wp:effectExtent l="0" t="0" r="0" b="0"/>
            <wp:wrapSquare wrapText="bothSides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049"/>
                    <a:stretch/>
                  </pic:blipFill>
                  <pic:spPr bwMode="auto">
                    <a:xfrm>
                      <a:off x="0" y="0"/>
                      <a:ext cx="2667000" cy="535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F3356C" w:rsidRDefault="00F3356C" w:rsidP="003D00F4"/>
    <w:p w:rsidR="0056419D" w:rsidRDefault="0056419D" w:rsidP="003D00F4">
      <w:r>
        <w:t xml:space="preserve">Widzimy poniżej, że port 80 jest otwarty, występuje sytuacja opisana </w:t>
      </w:r>
      <w:r w:rsidR="000F4419">
        <w:t>i zilustrowana powyżej – najpierw wysłanie pakietu z flagą SYN, następnie odpowiedź od portu 34830 SYN i ACK, a następnie RST od klienta w celu przerwania nawiązywania połączenia.</w:t>
      </w:r>
    </w:p>
    <w:p w:rsidR="0056419D" w:rsidRDefault="0056419D" w:rsidP="003D00F4"/>
    <w:p w:rsidR="0056419D" w:rsidRDefault="0056419D" w:rsidP="003D00F4"/>
    <w:p w:rsidR="0056419D" w:rsidRDefault="0056419D" w:rsidP="003D00F4"/>
    <w:p w:rsidR="0056419D" w:rsidRDefault="0056419D" w:rsidP="003D00F4"/>
    <w:p w:rsidR="0056419D" w:rsidRDefault="0056419D" w:rsidP="003D00F4"/>
    <w:p w:rsidR="0056419D" w:rsidRDefault="000F4419" w:rsidP="003D00F4">
      <w:r>
        <w:rPr>
          <w:noProof/>
          <w:lang w:eastAsia="pl-PL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-51435</wp:posOffset>
            </wp:positionH>
            <wp:positionV relativeFrom="paragraph">
              <wp:posOffset>377825</wp:posOffset>
            </wp:positionV>
            <wp:extent cx="5962650" cy="3101603"/>
            <wp:effectExtent l="0" t="0" r="0" b="3810"/>
            <wp:wrapSquare wrapText="bothSides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101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419D" w:rsidRDefault="0056419D" w:rsidP="003D00F4"/>
    <w:p w:rsidR="00F3356C" w:rsidRDefault="0090600A" w:rsidP="0056419D">
      <w:pPr>
        <w:pStyle w:val="Akapitzlist"/>
        <w:numPr>
          <w:ilvl w:val="0"/>
          <w:numId w:val="1"/>
        </w:numPr>
      </w:pPr>
      <w:r>
        <w:t xml:space="preserve">Skanowanie wersji </w:t>
      </w:r>
    </w:p>
    <w:p w:rsidR="00F3356C" w:rsidRDefault="00F3356C" w:rsidP="003D00F4">
      <w:r>
        <w:rPr>
          <w:noProof/>
          <w:lang w:eastAsia="pl-PL"/>
        </w:rPr>
        <w:drawing>
          <wp:inline distT="0" distB="0" distL="0" distR="0" wp14:anchorId="1CC5465E" wp14:editId="7AE34DD8">
            <wp:extent cx="5760720" cy="3486150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56C" w:rsidRDefault="00F3356C" w:rsidP="003D00F4">
      <w:r>
        <w:rPr>
          <w:noProof/>
          <w:lang w:eastAsia="pl-PL"/>
        </w:rPr>
        <w:drawing>
          <wp:inline distT="0" distB="0" distL="0" distR="0" wp14:anchorId="1667B56A" wp14:editId="5AF91476">
            <wp:extent cx="5760720" cy="3014345"/>
            <wp:effectExtent l="0" t="0" r="0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00A" w:rsidRDefault="0090600A" w:rsidP="003D00F4"/>
    <w:p w:rsidR="0090600A" w:rsidRDefault="00C01D87" w:rsidP="003D00F4">
      <w:r>
        <w:t>W przypadku tego skanowania, możemy uzyskać wiedzę na temat wersji systemu dla danego portu.</w:t>
      </w:r>
    </w:p>
    <w:p w:rsidR="0090600A" w:rsidRDefault="0090600A" w:rsidP="003D00F4"/>
    <w:p w:rsidR="0090600A" w:rsidRDefault="0090600A" w:rsidP="003D00F4"/>
    <w:p w:rsidR="0090600A" w:rsidRDefault="0090600A" w:rsidP="003D00F4"/>
    <w:p w:rsidR="000F4CB4" w:rsidRDefault="000F4CB4" w:rsidP="000F4CB4">
      <w:pPr>
        <w:rPr>
          <w:noProof/>
          <w:lang w:eastAsia="pl-PL"/>
        </w:rPr>
      </w:pPr>
    </w:p>
    <w:p w:rsidR="0090600A" w:rsidRDefault="000F4CB4" w:rsidP="000F4CB4">
      <w:pPr>
        <w:pStyle w:val="Akapitzlist"/>
        <w:numPr>
          <w:ilvl w:val="0"/>
          <w:numId w:val="1"/>
        </w:numPr>
        <w:rPr>
          <w:noProof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2805430</wp:posOffset>
            </wp:positionH>
            <wp:positionV relativeFrom="paragraph">
              <wp:posOffset>290830</wp:posOffset>
            </wp:positionV>
            <wp:extent cx="3796665" cy="2110105"/>
            <wp:effectExtent l="0" t="0" r="0" b="4445"/>
            <wp:wrapSquare wrapText="bothSides"/>
            <wp:docPr id="48" name="Obraz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290830</wp:posOffset>
            </wp:positionV>
            <wp:extent cx="2809875" cy="4885690"/>
            <wp:effectExtent l="0" t="0" r="9525" b="0"/>
            <wp:wrapSquare wrapText="bothSides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82" r="43795"/>
                    <a:stretch/>
                  </pic:blipFill>
                  <pic:spPr bwMode="auto">
                    <a:xfrm>
                      <a:off x="0" y="0"/>
                      <a:ext cx="2809875" cy="4885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0600A">
        <w:t>Skanowanie Xmas</w:t>
      </w:r>
    </w:p>
    <w:p w:rsidR="00923F86" w:rsidRDefault="00923F86" w:rsidP="003D00F4"/>
    <w:p w:rsidR="0056419D" w:rsidRDefault="00917DCD" w:rsidP="0056419D">
      <w:r>
        <w:rPr>
          <w:noProof/>
          <w:lang w:eastAsia="pl-PL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3948430</wp:posOffset>
            </wp:positionH>
            <wp:positionV relativeFrom="paragraph">
              <wp:posOffset>590550</wp:posOffset>
            </wp:positionV>
            <wp:extent cx="1285875" cy="1563576"/>
            <wp:effectExtent l="0" t="0" r="0" b="0"/>
            <wp:wrapSquare wrapText="bothSides"/>
            <wp:docPr id="55" name="Obraz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563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419D">
        <w:t>Zaznaczone na poniższym screen’ie logi potwierdzają powyższy rysunek – port 22 jest otwarty, natomiast port 1025 zamknięty.</w:t>
      </w:r>
    </w:p>
    <w:p w:rsidR="0056419D" w:rsidRDefault="0056419D" w:rsidP="003D00F4"/>
    <w:p w:rsidR="00923F86" w:rsidRDefault="00923F86" w:rsidP="003D00F4">
      <w:r>
        <w:rPr>
          <w:noProof/>
          <w:lang w:eastAsia="pl-PL"/>
        </w:rPr>
        <w:drawing>
          <wp:inline distT="0" distB="0" distL="0" distR="0" wp14:anchorId="2B588502" wp14:editId="3E922388">
            <wp:extent cx="6509905" cy="3409950"/>
            <wp:effectExtent l="0" t="0" r="5715" b="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21800" cy="341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CB4" w:rsidRDefault="000F4CB4" w:rsidP="000F4CB4">
      <w:pPr>
        <w:rPr>
          <w:noProof/>
          <w:lang w:eastAsia="pl-PL"/>
        </w:rPr>
      </w:pPr>
    </w:p>
    <w:p w:rsidR="0090600A" w:rsidRDefault="000F4CB4" w:rsidP="000F4CB4">
      <w:pPr>
        <w:pStyle w:val="Akapitzlist"/>
        <w:numPr>
          <w:ilvl w:val="0"/>
          <w:numId w:val="1"/>
        </w:numPr>
        <w:rPr>
          <w:noProof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2662555</wp:posOffset>
            </wp:positionH>
            <wp:positionV relativeFrom="paragraph">
              <wp:posOffset>290830</wp:posOffset>
            </wp:positionV>
            <wp:extent cx="3964940" cy="2326640"/>
            <wp:effectExtent l="0" t="0" r="0" b="0"/>
            <wp:wrapSquare wrapText="bothSides"/>
            <wp:docPr id="49" name="Obraz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290830</wp:posOffset>
            </wp:positionV>
            <wp:extent cx="2667000" cy="4723765"/>
            <wp:effectExtent l="0" t="0" r="0" b="635"/>
            <wp:wrapSquare wrapText="bothSides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32" r="44540" b="1"/>
                    <a:stretch/>
                  </pic:blipFill>
                  <pic:spPr bwMode="auto">
                    <a:xfrm>
                      <a:off x="0" y="0"/>
                      <a:ext cx="2667000" cy="4723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0600A">
        <w:t>Skanowanie Fin</w:t>
      </w:r>
    </w:p>
    <w:p w:rsidR="00923F86" w:rsidRDefault="00923F86" w:rsidP="003D00F4"/>
    <w:p w:rsidR="0056419D" w:rsidRDefault="0056419D" w:rsidP="0056419D">
      <w:r>
        <w:t>Zaznaczone na poniższym screen’ie logi potwierdzają powyższy rysunek – port 80 jest otwarty, natomiast port 9011 zamknięty.</w:t>
      </w:r>
    </w:p>
    <w:p w:rsidR="0056419D" w:rsidRDefault="0056419D" w:rsidP="003D00F4"/>
    <w:p w:rsidR="00C424C5" w:rsidRDefault="00C424C5" w:rsidP="003D00F4">
      <w:r>
        <w:rPr>
          <w:noProof/>
          <w:lang w:eastAsia="pl-PL"/>
        </w:rPr>
        <w:drawing>
          <wp:inline distT="0" distB="0" distL="0" distR="0" wp14:anchorId="118A5FAB" wp14:editId="22ADEA41">
            <wp:extent cx="6571163" cy="3429000"/>
            <wp:effectExtent l="0" t="0" r="127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74269" cy="343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CB4" w:rsidRDefault="000F4CB4" w:rsidP="003D00F4"/>
    <w:p w:rsidR="000F4CB4" w:rsidRDefault="000F4CB4" w:rsidP="003D00F4">
      <w:pPr>
        <w:pStyle w:val="Akapitzlist"/>
        <w:numPr>
          <w:ilvl w:val="0"/>
          <w:numId w:val="1"/>
        </w:numPr>
        <w:rPr>
          <w:noProof/>
          <w:lang w:eastAsia="pl-PL"/>
        </w:rPr>
      </w:pPr>
      <w:r>
        <w:rPr>
          <w:noProof/>
          <w:lang w:eastAsia="pl-PL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2707640</wp:posOffset>
            </wp:positionH>
            <wp:positionV relativeFrom="paragraph">
              <wp:posOffset>290830</wp:posOffset>
            </wp:positionV>
            <wp:extent cx="3876675" cy="2190750"/>
            <wp:effectExtent l="0" t="0" r="9525" b="0"/>
            <wp:wrapSquare wrapText="bothSides"/>
            <wp:docPr id="50" name="Obraz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00A">
        <w:t>Skanowanie Null</w:t>
      </w:r>
    </w:p>
    <w:p w:rsidR="003D00F4" w:rsidRDefault="00C424C5" w:rsidP="003D00F4">
      <w:r>
        <w:rPr>
          <w:noProof/>
          <w:lang w:eastAsia="pl-PL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-2540</wp:posOffset>
            </wp:positionV>
            <wp:extent cx="2714625" cy="4704763"/>
            <wp:effectExtent l="0" t="0" r="0" b="635"/>
            <wp:wrapSquare wrapText="bothSides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71" r="43616"/>
                    <a:stretch/>
                  </pic:blipFill>
                  <pic:spPr bwMode="auto">
                    <a:xfrm>
                      <a:off x="0" y="0"/>
                      <a:ext cx="2714625" cy="4704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6419D" w:rsidRDefault="0056419D" w:rsidP="003D00F4">
      <w:r>
        <w:t>Zaznaczone na poniższym screen’ie logi potwierdzają powyższy rysunek – port 80 jest otwarty, natomiast port 33220 zamknięty.</w:t>
      </w:r>
    </w:p>
    <w:p w:rsidR="000F4CB4" w:rsidRDefault="00C424C5" w:rsidP="003D00F4">
      <w:r>
        <w:rPr>
          <w:noProof/>
          <w:lang w:eastAsia="pl-PL"/>
        </w:rPr>
        <w:drawing>
          <wp:inline distT="0" distB="0" distL="0" distR="0" wp14:anchorId="2B35839E" wp14:editId="2EC82661">
            <wp:extent cx="6589574" cy="3448050"/>
            <wp:effectExtent l="0" t="0" r="1905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92232" cy="344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00A" w:rsidRDefault="0090600A" w:rsidP="000F4CB4">
      <w:pPr>
        <w:pStyle w:val="Akapitzlist"/>
        <w:numPr>
          <w:ilvl w:val="0"/>
          <w:numId w:val="1"/>
        </w:numPr>
        <w:rPr>
          <w:noProof/>
          <w:lang w:eastAsia="pl-PL"/>
        </w:rPr>
      </w:pPr>
      <w:r>
        <w:lastRenderedPageBreak/>
        <w:t>Skanowanie Ack</w:t>
      </w:r>
    </w:p>
    <w:p w:rsidR="00C424C5" w:rsidRDefault="00C424C5" w:rsidP="003D00F4">
      <w:r>
        <w:rPr>
          <w:noProof/>
          <w:lang w:eastAsia="pl-PL"/>
        </w:rPr>
        <w:drawing>
          <wp:inline distT="0" distB="0" distL="0" distR="0" wp14:anchorId="554AD0FD" wp14:editId="15891334">
            <wp:extent cx="5438775" cy="2743200"/>
            <wp:effectExtent l="0" t="0" r="9525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1656"/>
                    <a:stretch/>
                  </pic:blipFill>
                  <pic:spPr bwMode="auto">
                    <a:xfrm>
                      <a:off x="0" y="0"/>
                      <a:ext cx="5438775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24C5" w:rsidRDefault="00C424C5" w:rsidP="003D00F4">
      <w:r>
        <w:rPr>
          <w:noProof/>
          <w:lang w:eastAsia="pl-PL"/>
        </w:rPr>
        <w:drawing>
          <wp:inline distT="0" distB="0" distL="0" distR="0" wp14:anchorId="2476B83F" wp14:editId="6FC4C39C">
            <wp:extent cx="5760720" cy="2991485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00A" w:rsidRDefault="0090600A" w:rsidP="003D00F4"/>
    <w:p w:rsidR="0090600A" w:rsidRDefault="0056419D" w:rsidP="003D00F4">
      <w:r>
        <w:rPr>
          <w:noProof/>
          <w:lang w:eastAsia="pl-PL"/>
        </w:rPr>
        <w:drawing>
          <wp:inline distT="0" distB="0" distL="0" distR="0" wp14:anchorId="34F43845" wp14:editId="181F726E">
            <wp:extent cx="5760720" cy="1312545"/>
            <wp:effectExtent l="0" t="0" r="0" b="1905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00A" w:rsidRDefault="0090600A" w:rsidP="003D00F4"/>
    <w:p w:rsidR="000F4CB4" w:rsidRDefault="0056419D" w:rsidP="003D00F4">
      <w:r>
        <w:t>Jak widać, otrzymujemy kolejne pakiety RST, będące odpowiedzią na wysłane pakiety z flagą ACK – porty niefiltrowane przez firewalla.</w:t>
      </w:r>
    </w:p>
    <w:p w:rsidR="00917DCD" w:rsidRDefault="00917DCD" w:rsidP="00917DCD">
      <w:pPr>
        <w:pStyle w:val="Akapitzlist"/>
        <w:numPr>
          <w:ilvl w:val="0"/>
          <w:numId w:val="1"/>
        </w:numPr>
      </w:pPr>
      <w:r>
        <w:lastRenderedPageBreak/>
        <w:t>Rozpoznawanie systemu</w:t>
      </w:r>
    </w:p>
    <w:p w:rsidR="00917DCD" w:rsidRDefault="00917DCD" w:rsidP="00917DCD">
      <w:r>
        <w:rPr>
          <w:noProof/>
          <w:lang w:eastAsia="pl-PL"/>
        </w:rPr>
        <w:drawing>
          <wp:inline distT="0" distB="0" distL="0" distR="0" wp14:anchorId="6BB0AD29" wp14:editId="73EFF148">
            <wp:extent cx="4762500" cy="5094382"/>
            <wp:effectExtent l="0" t="0" r="0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67012" cy="509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DCD" w:rsidRDefault="00917DCD" w:rsidP="00917DCD">
      <w:r>
        <w:rPr>
          <w:noProof/>
          <w:lang w:eastAsia="pl-PL"/>
        </w:rPr>
        <w:drawing>
          <wp:inline distT="0" distB="0" distL="0" distR="0" wp14:anchorId="57084CDE" wp14:editId="7479C845">
            <wp:extent cx="5760720" cy="204343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DCD" w:rsidRDefault="00917DCD" w:rsidP="00917DCD">
      <w:r>
        <w:rPr>
          <w:noProof/>
          <w:lang w:eastAsia="pl-PL"/>
        </w:rPr>
        <w:drawing>
          <wp:anchor distT="0" distB="0" distL="114300" distR="114300" simplePos="0" relativeHeight="251681792" behindDoc="0" locked="0" layoutInCell="1" allowOverlap="1" wp14:anchorId="7F050748" wp14:editId="7EF55E0C">
            <wp:simplePos x="0" y="0"/>
            <wp:positionH relativeFrom="column">
              <wp:posOffset>-4445</wp:posOffset>
            </wp:positionH>
            <wp:positionV relativeFrom="paragraph">
              <wp:posOffset>2540</wp:posOffset>
            </wp:positionV>
            <wp:extent cx="4371975" cy="1197088"/>
            <wp:effectExtent l="0" t="0" r="0" b="3175"/>
            <wp:wrapSquare wrapText="bothSides"/>
            <wp:docPr id="54" name="Obraz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197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Jak widać, na podstawie wartości TTL oraz TCP WS, rozpoznany system to Linux.</w:t>
      </w:r>
    </w:p>
    <w:p w:rsidR="00917DCD" w:rsidRDefault="00917DCD" w:rsidP="003D00F4"/>
    <w:p w:rsidR="0090600A" w:rsidRDefault="007F2795" w:rsidP="000F4CB4">
      <w:pPr>
        <w:pStyle w:val="Akapitzlist"/>
        <w:numPr>
          <w:ilvl w:val="0"/>
          <w:numId w:val="1"/>
        </w:numPr>
      </w:pPr>
      <w:r>
        <w:lastRenderedPageBreak/>
        <w:t>Skanowanie UDP</w:t>
      </w:r>
    </w:p>
    <w:p w:rsidR="007F2795" w:rsidRDefault="007F2795" w:rsidP="003D00F4">
      <w:r>
        <w:rPr>
          <w:noProof/>
          <w:lang w:eastAsia="pl-PL"/>
        </w:rPr>
        <w:drawing>
          <wp:inline distT="0" distB="0" distL="0" distR="0" wp14:anchorId="6C228DD2" wp14:editId="6BB37893">
            <wp:extent cx="5958228" cy="1181100"/>
            <wp:effectExtent l="0" t="0" r="4445" b="0"/>
            <wp:docPr id="40" name="Obraz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61484" cy="118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795" w:rsidRDefault="007F2795" w:rsidP="003D00F4">
      <w:r>
        <w:rPr>
          <w:noProof/>
          <w:lang w:eastAsia="pl-PL"/>
        </w:rPr>
        <w:drawing>
          <wp:inline distT="0" distB="0" distL="0" distR="0" wp14:anchorId="3F2BE202" wp14:editId="22B2D63C">
            <wp:extent cx="6280615" cy="2286000"/>
            <wp:effectExtent l="0" t="0" r="6350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86308" cy="228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CB4" w:rsidRDefault="000F4CB4" w:rsidP="003D00F4"/>
    <w:p w:rsidR="000F4CB4" w:rsidRDefault="00081359" w:rsidP="003D00F4">
      <w:pPr>
        <w:rPr>
          <w:noProof/>
          <w:lang w:eastAsia="pl-PL"/>
        </w:rPr>
      </w:pPr>
      <w:r>
        <w:rPr>
          <w:noProof/>
          <w:lang w:eastAsia="pl-PL"/>
        </w:rPr>
        <w:drawing>
          <wp:inline distT="0" distB="0" distL="0" distR="0" wp14:anchorId="5FC7E8CE" wp14:editId="133B0A0B">
            <wp:extent cx="5760720" cy="1314450"/>
            <wp:effectExtent l="0" t="0" r="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18664"/>
                    <a:stretch/>
                  </pic:blipFill>
                  <pic:spPr bwMode="auto">
                    <a:xfrm>
                      <a:off x="0" y="0"/>
                      <a:ext cx="5760720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795" w:rsidRDefault="0056419D" w:rsidP="003D00F4">
      <w:r>
        <w:t xml:space="preserve">Zgodnie z informacją widoczną w konsoli, wszystkie skanowane porty są zamknięte. Potwierdza to zrzut z Wiresharka – otrzymujemy kolejne wiadomości ICMP Port Unreachable. </w:t>
      </w:r>
    </w:p>
    <w:p w:rsidR="007F2795" w:rsidRDefault="007F2795" w:rsidP="003D00F4"/>
    <w:p w:rsidR="00081359" w:rsidRDefault="00081359" w:rsidP="003D00F4"/>
    <w:p w:rsidR="007F2795" w:rsidRDefault="00917DCD" w:rsidP="00917DCD">
      <w:pPr>
        <w:pStyle w:val="Nagwek3"/>
      </w:pPr>
      <w:r>
        <w:t>Podsumowanie</w:t>
      </w:r>
    </w:p>
    <w:p w:rsidR="00B075B3" w:rsidRDefault="00917DCD" w:rsidP="00B075B3">
      <w:r>
        <w:t>Każda z użytych metod dostarczyła wielu cennych informacji, potwierdzających wiedzę teoretyczną odnośnie danego typu skanowania. Z pewnością cennymi okazać się mogą informacje zdobyte na temat systemu operacyjnego badanej maszyny, jej otwartych, jak również zamkniętych portów, czy wreszcie stopień ich filtrowania przez systemowego firewall’a.</w:t>
      </w:r>
      <w:r w:rsidR="00081359">
        <w:t xml:space="preserve"> </w:t>
      </w:r>
      <w:r w:rsidR="00081359">
        <w:br/>
        <w:t>Zdradliwą metodą może okazać się natomiast skanowanie UDP, ze względu na fakt, iż występuje w tym przypadku prawdopodobieństwo generowania wyników przekłamanych (fałszywie pozytywnych).</w:t>
      </w:r>
      <w:r>
        <w:t xml:space="preserve"> </w:t>
      </w:r>
      <w:r w:rsidR="00081359">
        <w:br/>
        <w:t>Ponadto metody XMAS, FIN, oraz NULL działają jedynie w przypadku systemów operacyjnych implementujących RFC 793.</w:t>
      </w:r>
    </w:p>
    <w:p w:rsidR="00D01BF3" w:rsidRDefault="00353C41" w:rsidP="00B075B3">
      <w:pPr>
        <w:pStyle w:val="Nagwek2"/>
      </w:pPr>
      <w:r>
        <w:lastRenderedPageBreak/>
        <w:t>Skanowanie podatności – OpenVAS</w:t>
      </w:r>
    </w:p>
    <w:p w:rsidR="00353C41" w:rsidRPr="00353C41" w:rsidRDefault="00353C41" w:rsidP="00353C41"/>
    <w:p w:rsidR="00D01BF3" w:rsidRDefault="00D01BF3" w:rsidP="003D00F4">
      <w:r>
        <w:rPr>
          <w:noProof/>
          <w:lang w:eastAsia="pl-PL"/>
        </w:rPr>
        <w:drawing>
          <wp:inline distT="0" distB="0" distL="0" distR="0" wp14:anchorId="4FE1B1F5" wp14:editId="3D8F433A">
            <wp:extent cx="4305300" cy="4171950"/>
            <wp:effectExtent l="0" t="0" r="0" b="0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BF3" w:rsidRDefault="00D01BF3" w:rsidP="003D00F4">
      <w:r>
        <w:rPr>
          <w:noProof/>
          <w:lang w:eastAsia="pl-PL"/>
        </w:rPr>
        <w:drawing>
          <wp:inline distT="0" distB="0" distL="0" distR="0" wp14:anchorId="4E1F9345" wp14:editId="4E828509">
            <wp:extent cx="6500813" cy="1857375"/>
            <wp:effectExtent l="0" t="0" r="0" b="0"/>
            <wp:docPr id="43" name="Obraz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505727" cy="185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BF3" w:rsidRDefault="00DF2BF3" w:rsidP="003D00F4">
      <w:r>
        <w:rPr>
          <w:noProof/>
          <w:lang w:eastAsia="pl-PL"/>
        </w:rPr>
        <w:drawing>
          <wp:inline distT="0" distB="0" distL="0" distR="0" wp14:anchorId="7404C41D" wp14:editId="38BD1171">
            <wp:extent cx="6450587" cy="1879288"/>
            <wp:effectExtent l="0" t="0" r="7620" b="698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97620" cy="189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2BF3" w:rsidRDefault="00DF2BF3" w:rsidP="003D00F4">
      <w:r>
        <w:rPr>
          <w:noProof/>
          <w:lang w:eastAsia="pl-PL"/>
        </w:rPr>
        <w:lastRenderedPageBreak/>
        <w:drawing>
          <wp:inline distT="0" distB="0" distL="0" distR="0" wp14:anchorId="2423EC51" wp14:editId="3FDD9A2F">
            <wp:extent cx="6419850" cy="2788162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38955" cy="27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BF3" w:rsidRDefault="00D01BF3" w:rsidP="003D00F4"/>
    <w:p w:rsidR="0090600A" w:rsidRDefault="00700C6C" w:rsidP="003D00F4">
      <w:r>
        <w:t xml:space="preserve">Stworzony przeze mnie </w:t>
      </w:r>
      <w:r w:rsidRPr="00700C6C">
        <w:rPr>
          <w:u w:val="single"/>
        </w:rPr>
        <w:t>target</w:t>
      </w:r>
      <w:r>
        <w:rPr>
          <w:u w:val="single"/>
        </w:rPr>
        <w:t xml:space="preserve"> </w:t>
      </w:r>
      <w:r>
        <w:t>otrzymał host 10.0.2.2 do skanowania, na wszystkich portach TCP, z opcją Scan Config Default do weryfikacji czy maszyna działa.</w:t>
      </w:r>
    </w:p>
    <w:p w:rsidR="00700C6C" w:rsidRDefault="00700C6C" w:rsidP="003D00F4">
      <w:r>
        <w:t>Jak widać na załączonych screenach, program OpenVAS dostarczył nam wiedzy o wielu licznych lukach na płaszczyźnie bezpieczeństwa. Widocznych jest dużo pozycji o wysokiej podatności na niebezpieczeństwo.</w:t>
      </w:r>
    </w:p>
    <w:p w:rsidR="00700C6C" w:rsidRDefault="00700C6C" w:rsidP="003D00F4">
      <w:r>
        <w:t xml:space="preserve">Zagłębiając się w poszczególne wpisy programu, możemy dowiedzieć się m.in., że </w:t>
      </w:r>
      <w:r w:rsidR="00991A97">
        <w:t>‘backdoor’ jest zainstalowany na zdalnym hoście, co potencjalny atakujący może wykorzystać dowolne polecenia w danej aplikacji, działające na naszą niekorzyść.</w:t>
      </w:r>
    </w:p>
    <w:p w:rsidR="00991A97" w:rsidRDefault="00991A97" w:rsidP="003D00F4">
      <w:r>
        <w:t>Widnieje również informacja, iż system operacyjny na hoście zdalnym zakończył swoje działanie (życie) i nie powinien być już używany.</w:t>
      </w:r>
    </w:p>
    <w:p w:rsidR="00991A97" w:rsidRDefault="00991A97" w:rsidP="003D00F4">
      <w:r>
        <w:t>Kolejnym poważnym błędem w materii bezpieczeństwa jest komunikat z MySQL-a, mówiący, że do danej bazy danych można było się zalogować z pustym hasłem, a winnym miejscu wystarczyło użyć jawnego hasła „postgres”.</w:t>
      </w:r>
    </w:p>
    <w:p w:rsidR="00991A97" w:rsidRDefault="00991A97" w:rsidP="003D00F4"/>
    <w:p w:rsidR="00991A97" w:rsidRPr="00700C6C" w:rsidRDefault="00991A97" w:rsidP="003D00F4">
      <w:r>
        <w:t xml:space="preserve">Jak widać, używany program OpenVAS jest narzędziem chwilami nieocenionym przy pomocy w wykrywaniu podatności na niebezpieczeństwo, szczegółowych informacji o nich, jak również sposobów naprawy takich luk. Dostarcza nam wiedzy na temat poziomu zagrożenia, kieruje, czym należy zająć się w pierwszej kolejności. </w:t>
      </w:r>
    </w:p>
    <w:p w:rsidR="00E31EC7" w:rsidRDefault="00E31EC7" w:rsidP="003D00F4"/>
    <w:p w:rsidR="00E31EC7" w:rsidRDefault="00E31EC7" w:rsidP="003D00F4"/>
    <w:p w:rsidR="00E31EC7" w:rsidRDefault="00E31EC7" w:rsidP="003D00F4"/>
    <w:p w:rsidR="00E31EC7" w:rsidRDefault="00E31EC7" w:rsidP="003D00F4"/>
    <w:p w:rsidR="00E31EC7" w:rsidRDefault="00E31EC7" w:rsidP="003D00F4"/>
    <w:p w:rsidR="00E31EC7" w:rsidRDefault="00E31EC7" w:rsidP="00E31EC7">
      <w:pPr>
        <w:pStyle w:val="Nagwek2"/>
      </w:pPr>
      <w:r>
        <w:lastRenderedPageBreak/>
        <w:t>Metadane</w:t>
      </w:r>
    </w:p>
    <w:p w:rsidR="00E31EC7" w:rsidRDefault="00E31EC7" w:rsidP="00E31EC7">
      <w:r w:rsidRPr="00E31EC7">
        <w:rPr>
          <w:noProof/>
          <w:lang w:eastAsia="pl-PL"/>
        </w:rPr>
        <w:drawing>
          <wp:inline distT="0" distB="0" distL="0" distR="0">
            <wp:extent cx="5760720" cy="3843110"/>
            <wp:effectExtent l="0" t="0" r="0" b="5080"/>
            <wp:docPr id="53" name="Obraz 53" descr="C:\Users\Patryk-student ELKI\Desktop\23227101_1001622456644430_869164996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tryk-student ELKI\Desktop\23227101_1001622456644430_869164996_n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EC7" w:rsidRDefault="00E31EC7" w:rsidP="00C01D87">
      <w:pPr>
        <w:pStyle w:val="Podtytu"/>
        <w:jc w:val="center"/>
      </w:pPr>
      <w:r>
        <w:t>Mistrzostwa Europy w Siatkówce Halowej, Polska 2017</w:t>
      </w:r>
    </w:p>
    <w:p w:rsidR="00A53A5F" w:rsidRDefault="00A53A5F" w:rsidP="00A53A5F">
      <w:pPr>
        <w:sectPr w:rsidR="00A53A5F" w:rsidSect="0012520C">
          <w:pgSz w:w="11906" w:h="16838"/>
          <w:pgMar w:top="1417" w:right="1417" w:bottom="1417" w:left="1417" w:header="708" w:footer="708" w:gutter="0"/>
          <w:pgNumType w:start="0"/>
          <w:cols w:space="708"/>
          <w:titlePg/>
          <w:docGrid w:linePitch="360"/>
        </w:sectPr>
      </w:pPr>
    </w:p>
    <w:p w:rsidR="00A53A5F" w:rsidRPr="00A310AC" w:rsidRDefault="00A53A5F" w:rsidP="00A53A5F">
      <w:pPr>
        <w:spacing w:after="0"/>
        <w:rPr>
          <w:sz w:val="16"/>
          <w:szCs w:val="16"/>
          <w:u w:val="single"/>
        </w:rPr>
      </w:pPr>
      <w:r w:rsidRPr="00A310AC">
        <w:rPr>
          <w:sz w:val="16"/>
          <w:szCs w:val="16"/>
          <w:u w:val="single"/>
        </w:rPr>
        <w:t>root@kali:~/Downloads/Image-ExifTool-10.65# exiftool -s euro.jpg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ExifToolVersion                 : 10.65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FileName                        : euro.jpg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Directory                       : .</w:t>
      </w:r>
    </w:p>
    <w:p w:rsidR="00A53A5F" w:rsidRPr="00A53A5F" w:rsidRDefault="00A53A5F" w:rsidP="00A53A5F">
      <w:pPr>
        <w:spacing w:after="0"/>
        <w:rPr>
          <w:b/>
          <w:sz w:val="16"/>
          <w:szCs w:val="16"/>
        </w:rPr>
      </w:pPr>
      <w:r w:rsidRPr="00A53A5F">
        <w:rPr>
          <w:b/>
          <w:sz w:val="16"/>
          <w:szCs w:val="16"/>
        </w:rPr>
        <w:t>FileSize                        : 147 kB</w:t>
      </w:r>
    </w:p>
    <w:p w:rsidR="00A53A5F" w:rsidRPr="00A53A5F" w:rsidRDefault="00A53A5F" w:rsidP="00A53A5F">
      <w:pPr>
        <w:spacing w:after="0"/>
        <w:rPr>
          <w:b/>
          <w:sz w:val="16"/>
          <w:szCs w:val="16"/>
        </w:rPr>
      </w:pPr>
      <w:r w:rsidRPr="00A53A5F">
        <w:rPr>
          <w:b/>
          <w:sz w:val="16"/>
          <w:szCs w:val="16"/>
        </w:rPr>
        <w:t>FileModifyDate                  : 2017:11:02 23:56:25+01:00</w:t>
      </w:r>
    </w:p>
    <w:p w:rsidR="00A53A5F" w:rsidRPr="00A53A5F" w:rsidRDefault="00A53A5F" w:rsidP="00A53A5F">
      <w:pPr>
        <w:spacing w:after="0"/>
        <w:rPr>
          <w:b/>
          <w:sz w:val="16"/>
          <w:szCs w:val="16"/>
        </w:rPr>
      </w:pPr>
      <w:r w:rsidRPr="00A53A5F">
        <w:rPr>
          <w:b/>
          <w:sz w:val="16"/>
          <w:szCs w:val="16"/>
        </w:rPr>
        <w:t>FileAccessDate                  : 2017:11:02 23:55:32+01:00</w:t>
      </w:r>
    </w:p>
    <w:p w:rsidR="00A53A5F" w:rsidRPr="00A53A5F" w:rsidRDefault="00A53A5F" w:rsidP="00A53A5F">
      <w:pPr>
        <w:spacing w:after="0"/>
        <w:rPr>
          <w:b/>
          <w:sz w:val="16"/>
          <w:szCs w:val="16"/>
        </w:rPr>
      </w:pPr>
      <w:r w:rsidRPr="00A53A5F">
        <w:rPr>
          <w:b/>
          <w:sz w:val="16"/>
          <w:szCs w:val="16"/>
        </w:rPr>
        <w:t>FileInodeChangeDate             : 2017:11:02 23:56:25+01:00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FilePermissions                 : rw-r--r--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FileType                        : JPEG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FileTypeExtension               : jpg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MIMEType                        : image/jpeg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JFIFVersion                     : 1.01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ExifByteOrder                   : Big-endian (Motorola, MM)</w:t>
      </w:r>
    </w:p>
    <w:p w:rsidR="00A53A5F" w:rsidRPr="00A53A5F" w:rsidRDefault="00A53A5F" w:rsidP="00A53A5F">
      <w:pPr>
        <w:spacing w:after="0"/>
        <w:rPr>
          <w:b/>
          <w:sz w:val="16"/>
          <w:szCs w:val="16"/>
        </w:rPr>
      </w:pPr>
      <w:r w:rsidRPr="00A53A5F">
        <w:rPr>
          <w:b/>
          <w:sz w:val="16"/>
          <w:szCs w:val="16"/>
        </w:rPr>
        <w:t>Make                            : NIKON CORPORATION</w:t>
      </w:r>
    </w:p>
    <w:p w:rsidR="00A53A5F" w:rsidRPr="00A53A5F" w:rsidRDefault="00A53A5F" w:rsidP="00A53A5F">
      <w:pPr>
        <w:spacing w:after="0"/>
        <w:rPr>
          <w:b/>
          <w:sz w:val="16"/>
          <w:szCs w:val="16"/>
        </w:rPr>
      </w:pPr>
      <w:r w:rsidRPr="00A53A5F">
        <w:rPr>
          <w:b/>
          <w:sz w:val="16"/>
          <w:szCs w:val="16"/>
        </w:rPr>
        <w:t>Model                           : NIKON D5200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Orientation                     : Horizontal (normal)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XResolution                     : 300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YResolution                     : 300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ResolutionUnit                  : inches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Software                        : Ver.1.02</w:t>
      </w:r>
    </w:p>
    <w:p w:rsidR="00A53A5F" w:rsidRPr="00A53A5F" w:rsidRDefault="00A53A5F" w:rsidP="00A53A5F">
      <w:pPr>
        <w:spacing w:after="0"/>
        <w:rPr>
          <w:b/>
          <w:sz w:val="16"/>
          <w:szCs w:val="16"/>
        </w:rPr>
      </w:pPr>
      <w:r w:rsidRPr="00A53A5F">
        <w:rPr>
          <w:b/>
          <w:sz w:val="16"/>
          <w:szCs w:val="16"/>
        </w:rPr>
        <w:t>ModifyDate                      : 2017:08:24 18:14:57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YCbCrPositioning                : Co-sited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ExposureTime                    : 1/60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FNumber                         : 5.6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ExposureProgram                 : Not Defined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ISO                             : 720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ExifVersion                     : 0230</w:t>
      </w:r>
    </w:p>
    <w:p w:rsidR="00A53A5F" w:rsidRPr="00A53A5F" w:rsidRDefault="00A53A5F" w:rsidP="00A53A5F">
      <w:pPr>
        <w:spacing w:after="0"/>
        <w:rPr>
          <w:b/>
          <w:sz w:val="16"/>
          <w:szCs w:val="16"/>
        </w:rPr>
      </w:pPr>
      <w:r w:rsidRPr="00A53A5F">
        <w:rPr>
          <w:b/>
          <w:sz w:val="16"/>
          <w:szCs w:val="16"/>
        </w:rPr>
        <w:t>DateTimeOriginal                : 2017:08:24 18:14:57</w:t>
      </w:r>
    </w:p>
    <w:p w:rsidR="00A53A5F" w:rsidRPr="00A53A5F" w:rsidRDefault="00A53A5F" w:rsidP="00A53A5F">
      <w:pPr>
        <w:spacing w:after="0"/>
        <w:rPr>
          <w:b/>
          <w:sz w:val="16"/>
          <w:szCs w:val="16"/>
        </w:rPr>
      </w:pPr>
      <w:r w:rsidRPr="00A53A5F">
        <w:rPr>
          <w:b/>
          <w:sz w:val="16"/>
          <w:szCs w:val="16"/>
        </w:rPr>
        <w:t>CreateDate                      : 2017:08:24 18:14:57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ComponentsConfiguration         : Y, Cb, Cr, -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CompressedBitsPerPixel          : 2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ExposureCompensation            : 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MaxApertureValue                : 4.0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MeteringMode                    : Multi-segment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Flash                           : Auto, Did not fire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FocalLength                     : 25.0 mm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MakerNoteVersion                : 2.11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Quality                         : Normal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WhiteBalance                    : Auto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FocusMode                       : AF-A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WB_RBLevels                     : 2.1953125 1.71484375 1 1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Compression                     : JPEG (old-style)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PreviewImageStart               : 19478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PreviewImageLength              : 24291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ISOSetting                      : 720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ImageBoundary                   : 0 0 4496 3000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CropHiSpeed                     : Off (6036x4020 cropped to 6036x4020 at pixel 0,0)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SerialNumber                    : 4522370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VRInfoVersion                   : 0100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VibrationReduction              : On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VRMode                          : Normal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ActiveD-Lighting                : Auto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PictureControlVersion           : 0100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PictureControlName              : Standard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PictureControlBase              : Standard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PictureControlAdjust            : Default Settings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Brightness                      : Normal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HueAdjustment                   : None</w:t>
      </w:r>
    </w:p>
    <w:p w:rsidR="00A53A5F" w:rsidRPr="00A53A5F" w:rsidRDefault="00A53A5F" w:rsidP="00A53A5F">
      <w:pPr>
        <w:spacing w:after="0"/>
        <w:rPr>
          <w:b/>
          <w:sz w:val="16"/>
          <w:szCs w:val="16"/>
        </w:rPr>
      </w:pPr>
      <w:r w:rsidRPr="00A53A5F">
        <w:rPr>
          <w:b/>
          <w:sz w:val="16"/>
          <w:szCs w:val="16"/>
        </w:rPr>
        <w:t>TimeZone                        : +01:00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DaylightSavings                 : No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DateDisplayFormat               : Y/M/D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ISOExpansion                    : Off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ISO2                            : 713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ISOExpansion2                   : Off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AutoDistortionControl           : Off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HDRInfoVersion                  : 0200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HDR                             : Off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HDRLevel                        : Auto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LensType                        : G VR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Lens                            : 18-105mm f/3.5-5.6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FlashMode                       : Did Not Fire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ShootingMode                    : Single-Frame, Auto ISO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ShotInfoVersion                 : 0226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FirmwareVersion                 : 1.02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NoiseReduction                  : Off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ColorBalanceVersion             : 0218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LensDataVersion                 : 0204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lastRenderedPageBreak/>
        <w:t>ExitPupilPosition               : 97.5 mm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AFAperture                      : 3.9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FocusPosition                   : 0x05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FocusDistance                   : 5.62 m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LensIDNumber                    : 158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LensFStops                      : 5.33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MinFocalLength                  : 18.3 mm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MaxFocalLength                  : 106.8 mm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MaxApertureAtMinFocal           : 3.6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MaxApertureAtMaxFocal           : 5.7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MCUVersion                      : 160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EffectiveMaxAperture            : 4.0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RetouchHistory                  : None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ImageDataSize                   : 3476694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ShutterCount                    : 39412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FlashInfoVersion                : 0105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VariProgram                     : Food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MultiExposureVersion            : 0100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MultiExposureAutoGain           : Off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HighISONoiseReduction           : Normal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PowerUpTime                     : 0000:00:00 00:00:00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AFInfo2Version                  : 0100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AFAreaMode                      : Single Area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PhaseDetectAF                   : On (39-point)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PrimaryAFPoint                  : C6 (Center)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AFPointsUsed                    : C6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ContrastDetectAFInFocus         : No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FileInfoVersion                 : 0100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DirectoryNumber                 : 101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FileNumber                      : 0770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RetouchInfoVersion              : 0200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RetouchNEFProcessing            : Off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SubSecTime                      : 10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SubSecTimeOriginal              : 10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SubSecTimeDigitized             : 10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FlashpixVersion                 : 0100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ColorSpace                      : sRGB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ExifImageWidth                  : 4496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ExifImageHeight                 : 3000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InteropVersion                  : 0100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SensingMethod                   : One-chip color area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FileSource                      : Digital Camera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SceneType                       : Directly photographed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CFAPattern                      : [Red,Green][Green,Blue]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CustomRendered                  : Normal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ExposureMode                    : Auto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DigitalZoomRatio                : 1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FocalLengthIn35mmFormat         : 37 mm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SceneCaptureType                : Standard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GainControl                     : Low gain up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Contrast                        : Normal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Saturation                      : Normal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Sharpness                       : Normal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SubjectDistanceRange            : Unknown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OffsetSchema                    : 4100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SensitivityType                 : Recommended Exposure Index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Padding                         : (Binary data 2060 bytes, use -b option to extract)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ThumbnailOffset                 : 44304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ThumbnailLength                 : 8517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About                           : uuid:faf5bdd5-ba3d-11da-ad31-d33d75182f1b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CreatorTool                     : Ver.1.02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ImageWidth                      : 730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ImageHeight                     : 487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EncodingProcess                 : Baseline DCT, Huffman coding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BitsPerSample                   : 8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ColorComponents                 : 3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YCbCrSubSampling                : YCbCr4:2:2 (2 1)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Aperture                        : 5.6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AutoFocus                       : On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BlueBalance                     : 1.714844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ImageSize                       : 730x487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LensID                          : AF-S DX VR Zoom-Nikkor 18-105mm f/3.5-5.6G ED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LensSpec                        : 18-105mm f/3.5-5.6 G VR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Megapixels                      : 0.356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PreviewImage                    : (Binary data 24291 bytes, use -b option to extract)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RedBalance                      : 2.195313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ScaleFactor35efl                : 1.5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ShutterSpeed                    : 1/60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SubSecCreateDate                : 2017:08:24 18:14:57.10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SubSecDateTimeOriginal          : 2017:08:24 18:14:57.10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SubSecModifyDate                : 2017:08:24 18:14:57.10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ThumbnailImage                  : (Binary data 8517 bytes, use -b option to extract)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CircleOfConfusion               : 0.020 mm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DOF                             : inf (2.79 m - inf)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FOV                             : 51.7 deg (5.45 m)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FocalLength35efl                : 25.0 mm (35 mm equivalent: 37.0 mm)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HyperfocalDistance              : 5.50 m</w:t>
      </w:r>
    </w:p>
    <w:p w:rsidR="00A53A5F" w:rsidRPr="00A53A5F" w:rsidRDefault="00A53A5F" w:rsidP="00A53A5F">
      <w:pPr>
        <w:spacing w:after="0"/>
        <w:rPr>
          <w:sz w:val="16"/>
          <w:szCs w:val="16"/>
        </w:rPr>
      </w:pPr>
      <w:r w:rsidRPr="00A53A5F">
        <w:rPr>
          <w:sz w:val="16"/>
          <w:szCs w:val="16"/>
        </w:rPr>
        <w:t>LightValue                      : 8.0</w:t>
      </w:r>
    </w:p>
    <w:p w:rsidR="00A53A5F" w:rsidRDefault="00A53A5F" w:rsidP="003D00F4">
      <w:pPr>
        <w:sectPr w:rsidR="00A53A5F" w:rsidSect="00A53A5F">
          <w:type w:val="continuous"/>
          <w:pgSz w:w="11906" w:h="16838"/>
          <w:pgMar w:top="1417" w:right="1417" w:bottom="1417" w:left="1417" w:header="708" w:footer="708" w:gutter="0"/>
          <w:pgNumType w:start="0"/>
          <w:cols w:num="3" w:space="708"/>
          <w:titlePg/>
          <w:docGrid w:linePitch="360"/>
        </w:sectPr>
      </w:pPr>
    </w:p>
    <w:p w:rsidR="00C424C5" w:rsidRDefault="00C424C5" w:rsidP="003D00F4"/>
    <w:p w:rsidR="00A310AC" w:rsidRDefault="00A310AC" w:rsidP="003D00F4"/>
    <w:p w:rsidR="00C424C5" w:rsidRDefault="00353C41" w:rsidP="003D00F4">
      <w:r>
        <w:t xml:space="preserve">Ze zgromadzonych informacji możemy dowiedzieć się m.in. kiedy zdjęcie zostało wykonane, kiedy była jego ostatnia modyfikacja, jakim modelem aparatu zostało zrobione, w jakiej strefie czasowej, czy jaką posiada wielkość. </w:t>
      </w:r>
    </w:p>
    <w:p w:rsidR="00A310AC" w:rsidRPr="003D00F4" w:rsidRDefault="00A310AC" w:rsidP="003D00F4">
      <w:r>
        <w:t xml:space="preserve">Czasami można znaleźć nawet informację o osobie tworzącej daną fotografię i towarzyszącej temu zdarzeniu lokalizacji, co daje duże możliwości weryfikacyjne. Można bowiem w łatwy sposób określić, czy data, osoba, miejsce i wreszcie zawartość zdjęcia, układają się jedną, spójną całość, czy może ktoś tymi danymi manipulował. </w:t>
      </w:r>
    </w:p>
    <w:sectPr w:rsidR="00A310AC" w:rsidRPr="003D00F4" w:rsidSect="00A53A5F">
      <w:type w:val="continuous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648B2" w:rsidRDefault="004648B2" w:rsidP="00991A97">
      <w:pPr>
        <w:spacing w:after="0" w:line="240" w:lineRule="auto"/>
      </w:pPr>
      <w:r>
        <w:separator/>
      </w:r>
    </w:p>
  </w:endnote>
  <w:endnote w:type="continuationSeparator" w:id="0">
    <w:p w:rsidR="004648B2" w:rsidRDefault="004648B2" w:rsidP="00991A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648B2" w:rsidRDefault="004648B2" w:rsidP="00991A97">
      <w:pPr>
        <w:spacing w:after="0" w:line="240" w:lineRule="auto"/>
      </w:pPr>
      <w:r>
        <w:separator/>
      </w:r>
    </w:p>
  </w:footnote>
  <w:footnote w:type="continuationSeparator" w:id="0">
    <w:p w:rsidR="004648B2" w:rsidRDefault="004648B2" w:rsidP="00991A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A93CD9"/>
    <w:multiLevelType w:val="hybridMultilevel"/>
    <w:tmpl w:val="3626B52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0355D0"/>
    <w:multiLevelType w:val="hybridMultilevel"/>
    <w:tmpl w:val="04ACB0AC"/>
    <w:lvl w:ilvl="0" w:tplc="0415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5DE6491"/>
    <w:multiLevelType w:val="hybridMultilevel"/>
    <w:tmpl w:val="6EF0741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D933A6"/>
    <w:multiLevelType w:val="hybridMultilevel"/>
    <w:tmpl w:val="A77CCCB8"/>
    <w:lvl w:ilvl="0" w:tplc="0415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6A1F"/>
    <w:rsid w:val="000005ED"/>
    <w:rsid w:val="00077B4A"/>
    <w:rsid w:val="00081359"/>
    <w:rsid w:val="000A5D9E"/>
    <w:rsid w:val="000F4419"/>
    <w:rsid w:val="000F4CB4"/>
    <w:rsid w:val="00115863"/>
    <w:rsid w:val="0012520C"/>
    <w:rsid w:val="00161A1F"/>
    <w:rsid w:val="001A5EC4"/>
    <w:rsid w:val="0026368A"/>
    <w:rsid w:val="002D6CE4"/>
    <w:rsid w:val="00353C41"/>
    <w:rsid w:val="003D00F4"/>
    <w:rsid w:val="00401528"/>
    <w:rsid w:val="00427688"/>
    <w:rsid w:val="004648B2"/>
    <w:rsid w:val="004838F3"/>
    <w:rsid w:val="004A273E"/>
    <w:rsid w:val="004C5CD4"/>
    <w:rsid w:val="0056419D"/>
    <w:rsid w:val="006A5622"/>
    <w:rsid w:val="00700C6C"/>
    <w:rsid w:val="00733476"/>
    <w:rsid w:val="007A0E6E"/>
    <w:rsid w:val="007B1565"/>
    <w:rsid w:val="007F2795"/>
    <w:rsid w:val="00873BF6"/>
    <w:rsid w:val="008E2F92"/>
    <w:rsid w:val="0090600A"/>
    <w:rsid w:val="00917DCD"/>
    <w:rsid w:val="00923F86"/>
    <w:rsid w:val="00991A97"/>
    <w:rsid w:val="009B263F"/>
    <w:rsid w:val="00A310AC"/>
    <w:rsid w:val="00A53A5F"/>
    <w:rsid w:val="00B075B3"/>
    <w:rsid w:val="00BA1ED9"/>
    <w:rsid w:val="00C01D87"/>
    <w:rsid w:val="00C424C5"/>
    <w:rsid w:val="00CD3CEE"/>
    <w:rsid w:val="00D01BF3"/>
    <w:rsid w:val="00DB42AD"/>
    <w:rsid w:val="00DC3C9E"/>
    <w:rsid w:val="00DF2BF3"/>
    <w:rsid w:val="00E26A1F"/>
    <w:rsid w:val="00E31EC7"/>
    <w:rsid w:val="00E73974"/>
    <w:rsid w:val="00EF4A1A"/>
    <w:rsid w:val="00F00CF5"/>
    <w:rsid w:val="00F3356C"/>
    <w:rsid w:val="00FC39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1ECE707-B457-4E41-AC90-08CCE68E6B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4C5CD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E31EC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917D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ytu">
    <w:name w:val="Title"/>
    <w:basedOn w:val="Normalny"/>
    <w:next w:val="Normalny"/>
    <w:link w:val="TytuZnak"/>
    <w:uiPriority w:val="10"/>
    <w:qFormat/>
    <w:rsid w:val="0012520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1252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ezodstpw">
    <w:name w:val="No Spacing"/>
    <w:link w:val="BezodstpwZnak"/>
    <w:uiPriority w:val="1"/>
    <w:qFormat/>
    <w:rsid w:val="0012520C"/>
    <w:pPr>
      <w:spacing w:after="0" w:line="240" w:lineRule="auto"/>
    </w:pPr>
    <w:rPr>
      <w:rFonts w:eastAsiaTheme="minorEastAsia"/>
      <w:lang w:eastAsia="pl-PL"/>
    </w:rPr>
  </w:style>
  <w:style w:type="character" w:customStyle="1" w:styleId="BezodstpwZnak">
    <w:name w:val="Bez odstępów Znak"/>
    <w:basedOn w:val="Domylnaczcionkaakapitu"/>
    <w:link w:val="Bezodstpw"/>
    <w:uiPriority w:val="1"/>
    <w:rsid w:val="0012520C"/>
    <w:rPr>
      <w:rFonts w:eastAsiaTheme="minorEastAsia"/>
      <w:lang w:eastAsia="pl-PL"/>
    </w:rPr>
  </w:style>
  <w:style w:type="character" w:customStyle="1" w:styleId="Nagwek1Znak">
    <w:name w:val="Nagłówek 1 Znak"/>
    <w:basedOn w:val="Domylnaczcionkaakapitu"/>
    <w:link w:val="Nagwek1"/>
    <w:uiPriority w:val="9"/>
    <w:rsid w:val="004C5CD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kapitzlist">
    <w:name w:val="List Paragraph"/>
    <w:basedOn w:val="Normalny"/>
    <w:uiPriority w:val="34"/>
    <w:qFormat/>
    <w:rsid w:val="004C5CD4"/>
    <w:pPr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7A0E6E"/>
    <w:rPr>
      <w:color w:val="0563C1" w:themeColor="hyperlink"/>
      <w:u w:val="single"/>
    </w:rPr>
  </w:style>
  <w:style w:type="character" w:customStyle="1" w:styleId="Nagwek2Znak">
    <w:name w:val="Nagłówek 2 Znak"/>
    <w:basedOn w:val="Domylnaczcionkaakapitu"/>
    <w:link w:val="Nagwek2"/>
    <w:uiPriority w:val="9"/>
    <w:rsid w:val="00E31EC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E31EC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E31EC7"/>
    <w:rPr>
      <w:rFonts w:eastAsiaTheme="minorEastAsia"/>
      <w:color w:val="5A5A5A" w:themeColor="text1" w:themeTint="A5"/>
      <w:spacing w:val="15"/>
    </w:rPr>
  </w:style>
  <w:style w:type="character" w:customStyle="1" w:styleId="Nagwek3Znak">
    <w:name w:val="Nagłówek 3 Znak"/>
    <w:basedOn w:val="Domylnaczcionkaakapitu"/>
    <w:link w:val="Nagwek3"/>
    <w:uiPriority w:val="9"/>
    <w:rsid w:val="00917DC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91A97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91A97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991A97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hyperlink" Target="https://www.iplocation.net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0A1458-57B2-45F9-BBF7-5CD3C23EE6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732</TotalTime>
  <Pages>23</Pages>
  <Words>2067</Words>
  <Characters>12406</Characters>
  <Application>Microsoft Office Word</Application>
  <DocSecurity>0</DocSecurity>
  <Lines>103</Lines>
  <Paragraphs>28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>BOT – 
Laboratorium 1</vt:lpstr>
    </vt:vector>
  </TitlesOfParts>
  <Company/>
  <LinksUpToDate>false</LinksUpToDate>
  <CharactersWithSpaces>14445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BOT – 
Laboratorium 1</dc:title>
  <dc:subject>Rekonesans i skanowanie</dc:subject>
  <dc:creator>Patryk Gozdera, 277185</dc:creator>
  <cp:keywords/>
  <dc:description/>
  <cp:lastModifiedBy>Patryk Gozdera</cp:lastModifiedBy>
  <cp:revision>15</cp:revision>
  <dcterms:created xsi:type="dcterms:W3CDTF">2017-10-31T13:20:00Z</dcterms:created>
  <dcterms:modified xsi:type="dcterms:W3CDTF">2017-11-03T14:27:00Z</dcterms:modified>
</cp:coreProperties>
</file>